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60C" w:rsidRPr="00162A5B" w:rsidRDefault="0088260C" w:rsidP="0088260C">
      <w:pPr>
        <w:shd w:val="clear" w:color="auto" w:fill="FFFFFF"/>
        <w:jc w:val="center"/>
        <w:rPr>
          <w:b/>
          <w:color w:val="000000"/>
          <w:sz w:val="28"/>
          <w:lang w:val="uz-Cyrl-UZ"/>
        </w:rPr>
      </w:pPr>
      <w:r w:rsidRPr="00162A5B">
        <w:rPr>
          <w:b/>
          <w:color w:val="000000"/>
          <w:sz w:val="28"/>
          <w:lang w:val="uz-Cyrl-UZ"/>
        </w:rPr>
        <w:t>АҲОЛИ СТАТИСТИКАСИ</w:t>
      </w:r>
    </w:p>
    <w:p w:rsidR="0088260C" w:rsidRPr="00162A5B" w:rsidRDefault="0088260C" w:rsidP="0088260C">
      <w:pPr>
        <w:shd w:val="clear" w:color="auto" w:fill="FFFFFF"/>
        <w:jc w:val="center"/>
        <w:rPr>
          <w:b/>
          <w:color w:val="000000"/>
          <w:sz w:val="28"/>
          <w:lang w:val="uz-Cyrl-UZ"/>
        </w:rPr>
      </w:pPr>
      <w:r w:rsidRPr="00162A5B">
        <w:rPr>
          <w:b/>
          <w:color w:val="000000"/>
          <w:sz w:val="28"/>
          <w:lang w:val="uz-Cyrl-UZ"/>
        </w:rPr>
        <w:t>РЕЖА:</w:t>
      </w:r>
    </w:p>
    <w:p w:rsidR="0088260C" w:rsidRPr="00162A5B" w:rsidRDefault="0088260C" w:rsidP="0088260C">
      <w:pPr>
        <w:shd w:val="clear" w:color="auto" w:fill="FFFFFF"/>
        <w:jc w:val="both"/>
        <w:rPr>
          <w:color w:val="000000"/>
          <w:spacing w:val="-7"/>
          <w:sz w:val="28"/>
          <w:lang w:val="uz-Cyrl-UZ"/>
        </w:rPr>
      </w:pPr>
      <w:r w:rsidRPr="00162A5B">
        <w:rPr>
          <w:color w:val="000000"/>
          <w:spacing w:val="-7"/>
          <w:sz w:val="28"/>
          <w:lang w:val="uz-Cyrl-UZ"/>
        </w:rPr>
        <w:t>5</w:t>
      </w:r>
      <w:r w:rsidRPr="00162A5B">
        <w:rPr>
          <w:color w:val="000000"/>
          <w:spacing w:val="-7"/>
          <w:sz w:val="28"/>
        </w:rPr>
        <w:t>.</w:t>
      </w:r>
      <w:r w:rsidRPr="00162A5B">
        <w:rPr>
          <w:color w:val="000000"/>
          <w:spacing w:val="-7"/>
          <w:sz w:val="28"/>
          <w:lang w:val="uz-Cyrl-UZ"/>
        </w:rPr>
        <w:t>1. Аҳоли ва уни статисгик ўргакиш.</w:t>
      </w:r>
    </w:p>
    <w:p w:rsidR="0088260C" w:rsidRPr="00162A5B" w:rsidRDefault="0088260C" w:rsidP="0088260C">
      <w:pPr>
        <w:shd w:val="clear" w:color="auto" w:fill="FFFFFF"/>
        <w:jc w:val="both"/>
        <w:rPr>
          <w:color w:val="000000"/>
          <w:spacing w:val="-7"/>
          <w:sz w:val="28"/>
          <w:lang w:val="uz-Cyrl-UZ"/>
        </w:rPr>
      </w:pPr>
      <w:r w:rsidRPr="00162A5B">
        <w:rPr>
          <w:color w:val="000000"/>
          <w:spacing w:val="-7"/>
          <w:sz w:val="28"/>
          <w:lang w:val="uz-Cyrl-UZ"/>
        </w:rPr>
        <w:t>5.2. Аҳолининг сонини ва мамлакат ҳудуди бўйича жойлашишини ўрганиш.</w:t>
      </w:r>
    </w:p>
    <w:p w:rsidR="0088260C" w:rsidRPr="00162A5B" w:rsidRDefault="0088260C" w:rsidP="0088260C">
      <w:pPr>
        <w:shd w:val="clear" w:color="auto" w:fill="FFFFFF"/>
        <w:jc w:val="both"/>
        <w:rPr>
          <w:color w:val="000000"/>
          <w:spacing w:val="-7"/>
          <w:sz w:val="28"/>
          <w:lang w:val="uz-Cyrl-UZ"/>
        </w:rPr>
      </w:pPr>
      <w:r w:rsidRPr="00162A5B">
        <w:rPr>
          <w:color w:val="000000"/>
          <w:spacing w:val="-7"/>
          <w:sz w:val="28"/>
          <w:lang w:val="uz-Cyrl-UZ"/>
        </w:rPr>
        <w:t>5.3. Аҳолини таркибини ўрганиш.</w:t>
      </w:r>
    </w:p>
    <w:p w:rsidR="0088260C" w:rsidRPr="00162A5B" w:rsidRDefault="0088260C" w:rsidP="0088260C">
      <w:pPr>
        <w:shd w:val="clear" w:color="auto" w:fill="FFFFFF"/>
        <w:jc w:val="both"/>
        <w:rPr>
          <w:color w:val="000000"/>
          <w:spacing w:val="-7"/>
          <w:sz w:val="28"/>
        </w:rPr>
      </w:pPr>
      <w:r w:rsidRPr="00162A5B">
        <w:rPr>
          <w:color w:val="000000"/>
          <w:spacing w:val="-7"/>
          <w:sz w:val="28"/>
          <w:lang w:val="uz-Cyrl-UZ"/>
        </w:rPr>
        <w:t>5.4. Аҳолининг табиий ҳаракати статистикаси.</w:t>
      </w:r>
    </w:p>
    <w:p w:rsidR="0088260C" w:rsidRPr="00162A5B" w:rsidRDefault="0088260C" w:rsidP="0088260C">
      <w:pPr>
        <w:shd w:val="clear" w:color="auto" w:fill="FFFFFF"/>
        <w:jc w:val="both"/>
        <w:rPr>
          <w:color w:val="000000"/>
          <w:sz w:val="28"/>
        </w:rPr>
      </w:pPr>
      <w:r w:rsidRPr="00162A5B">
        <w:rPr>
          <w:bCs/>
          <w:color w:val="000000"/>
          <w:spacing w:val="-6"/>
          <w:sz w:val="28"/>
        </w:rPr>
        <w:t>5.</w:t>
      </w:r>
      <w:r w:rsidRPr="00162A5B">
        <w:rPr>
          <w:bCs/>
          <w:color w:val="000000"/>
          <w:spacing w:val="-6"/>
          <w:sz w:val="28"/>
          <w:lang w:val="uz-Cyrl-UZ"/>
        </w:rPr>
        <w:t>5. Аҳоли миграцияси. Аҳоли</w:t>
      </w:r>
      <w:r w:rsidRPr="00162A5B">
        <w:rPr>
          <w:bCs/>
          <w:color w:val="000000"/>
          <w:spacing w:val="-6"/>
          <w:sz w:val="28"/>
        </w:rPr>
        <w:t>ни</w:t>
      </w:r>
      <w:r w:rsidRPr="00162A5B">
        <w:rPr>
          <w:bCs/>
          <w:color w:val="000000"/>
          <w:spacing w:val="-6"/>
          <w:sz w:val="28"/>
          <w:lang w:val="uz-Cyrl-UZ"/>
        </w:rPr>
        <w:t xml:space="preserve"> </w:t>
      </w:r>
      <w:r w:rsidRPr="00162A5B">
        <w:rPr>
          <w:bCs/>
          <w:color w:val="000000"/>
          <w:spacing w:val="-6"/>
          <w:sz w:val="28"/>
        </w:rPr>
        <w:t>истиқ</w:t>
      </w:r>
      <w:r w:rsidRPr="00162A5B">
        <w:rPr>
          <w:bCs/>
          <w:color w:val="000000"/>
          <w:spacing w:val="-6"/>
          <w:sz w:val="28"/>
          <w:lang w:val="uz-Cyrl-UZ"/>
        </w:rPr>
        <w:t>бол</w:t>
      </w:r>
      <w:r w:rsidRPr="00162A5B">
        <w:rPr>
          <w:bCs/>
          <w:color w:val="000000"/>
          <w:spacing w:val="-6"/>
          <w:sz w:val="28"/>
        </w:rPr>
        <w:t xml:space="preserve">даги сонини </w:t>
      </w:r>
      <w:r w:rsidRPr="00162A5B">
        <w:rPr>
          <w:bCs/>
          <w:color w:val="000000"/>
          <w:spacing w:val="-6"/>
          <w:sz w:val="28"/>
          <w:lang w:val="uz-Cyrl-UZ"/>
        </w:rPr>
        <w:t>аниқлаш</w:t>
      </w:r>
      <w:r w:rsidRPr="00162A5B">
        <w:rPr>
          <w:bCs/>
          <w:color w:val="000000"/>
          <w:spacing w:val="-6"/>
          <w:sz w:val="28"/>
        </w:rPr>
        <w:t>.</w:t>
      </w:r>
    </w:p>
    <w:p w:rsidR="0088260C" w:rsidRPr="00162A5B" w:rsidRDefault="0088260C" w:rsidP="0088260C">
      <w:pPr>
        <w:shd w:val="clear" w:color="auto" w:fill="FFFFFF"/>
        <w:jc w:val="center"/>
        <w:rPr>
          <w:b/>
          <w:color w:val="000000"/>
          <w:spacing w:val="-7"/>
          <w:sz w:val="28"/>
          <w:lang w:val="uz-Cyrl-UZ"/>
        </w:rPr>
      </w:pPr>
      <w:r w:rsidRPr="00162A5B">
        <w:rPr>
          <w:b/>
          <w:color w:val="000000"/>
          <w:spacing w:val="-7"/>
          <w:sz w:val="28"/>
          <w:lang w:val="uz-Cyrl-UZ"/>
        </w:rPr>
        <w:t>5.1. Аҳоли ва уни статисгик ўргакиш</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7"/>
          <w:sz w:val="28"/>
          <w:lang w:val="uz-Cyrl-UZ"/>
        </w:rPr>
        <w:t xml:space="preserve">Аҳоли статистикаси статистиканннг энг қадимги тармоғи </w:t>
      </w:r>
      <w:r w:rsidRPr="00162A5B">
        <w:rPr>
          <w:color w:val="000000"/>
          <w:sz w:val="28"/>
          <w:lang w:val="uz-Cyrl-UZ"/>
        </w:rPr>
        <w:t>ҳисобланади,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6"/>
          <w:sz w:val="28"/>
          <w:lang w:val="uz-Cyrl-UZ"/>
        </w:rPr>
        <w:t>Қадимги дастлабки ҳисоб оп</w:t>
      </w:r>
      <w:r w:rsidRPr="00162A5B">
        <w:rPr>
          <w:color w:val="000000"/>
          <w:spacing w:val="-6"/>
          <w:sz w:val="28"/>
        </w:rPr>
        <w:t>е</w:t>
      </w:r>
      <w:r w:rsidRPr="00162A5B">
        <w:rPr>
          <w:color w:val="000000"/>
          <w:spacing w:val="-6"/>
          <w:sz w:val="28"/>
          <w:lang w:val="uz-Cyrl-UZ"/>
        </w:rPr>
        <w:t>рациялари ха</w:t>
      </w:r>
      <w:r w:rsidRPr="00162A5B">
        <w:rPr>
          <w:color w:val="000000"/>
          <w:spacing w:val="-6"/>
          <w:sz w:val="28"/>
        </w:rPr>
        <w:t>р</w:t>
      </w:r>
      <w:r w:rsidRPr="00162A5B">
        <w:rPr>
          <w:color w:val="000000"/>
          <w:spacing w:val="-6"/>
          <w:sz w:val="28"/>
          <w:lang w:val="uz-Cyrl-UZ"/>
        </w:rPr>
        <w:t xml:space="preserve">бий ва хўжалик </w:t>
      </w:r>
      <w:r w:rsidRPr="00162A5B">
        <w:rPr>
          <w:color w:val="000000"/>
          <w:spacing w:val="-4"/>
          <w:sz w:val="28"/>
          <w:lang w:val="uz-Cyrl-UZ"/>
        </w:rPr>
        <w:t>мақ</w:t>
      </w:r>
      <w:r w:rsidRPr="00162A5B">
        <w:rPr>
          <w:color w:val="000000"/>
          <w:spacing w:val="-4"/>
          <w:sz w:val="28"/>
        </w:rPr>
        <w:t>с</w:t>
      </w:r>
      <w:r w:rsidRPr="00162A5B">
        <w:rPr>
          <w:color w:val="000000"/>
          <w:spacing w:val="-4"/>
          <w:sz w:val="28"/>
          <w:lang w:val="uz-Cyrl-UZ"/>
        </w:rPr>
        <w:t>адларида а</w:t>
      </w:r>
      <w:r w:rsidRPr="00162A5B">
        <w:rPr>
          <w:color w:val="000000"/>
          <w:spacing w:val="-4"/>
          <w:sz w:val="28"/>
        </w:rPr>
        <w:t>ҳ</w:t>
      </w:r>
      <w:r w:rsidRPr="00162A5B">
        <w:rPr>
          <w:color w:val="000000"/>
          <w:spacing w:val="-4"/>
          <w:sz w:val="28"/>
          <w:lang w:val="uz-Cyrl-UZ"/>
        </w:rPr>
        <w:t>олини х</w:t>
      </w:r>
      <w:r w:rsidRPr="00162A5B">
        <w:rPr>
          <w:color w:val="000000"/>
          <w:spacing w:val="-4"/>
          <w:sz w:val="28"/>
        </w:rPr>
        <w:t>ис</w:t>
      </w:r>
      <w:r w:rsidRPr="00162A5B">
        <w:rPr>
          <w:color w:val="000000"/>
          <w:spacing w:val="-4"/>
          <w:sz w:val="28"/>
          <w:lang w:val="uz-Cyrl-UZ"/>
        </w:rPr>
        <w:t>обга олиш билан боғли</w:t>
      </w:r>
      <w:r w:rsidRPr="00162A5B">
        <w:rPr>
          <w:color w:val="000000"/>
          <w:spacing w:val="-4"/>
          <w:sz w:val="28"/>
        </w:rPr>
        <w:t>қ</w:t>
      </w:r>
      <w:r w:rsidRPr="00162A5B">
        <w:rPr>
          <w:color w:val="000000"/>
          <w:spacing w:val="-4"/>
          <w:sz w:val="28"/>
          <w:lang w:val="uz-Cyrl-UZ"/>
        </w:rPr>
        <w:t xml:space="preserve"> ҳолда олиб </w:t>
      </w:r>
      <w:r w:rsidRPr="00162A5B">
        <w:rPr>
          <w:color w:val="000000"/>
          <w:spacing w:val="-4"/>
          <w:sz w:val="28"/>
        </w:rPr>
        <w:t>бо</w:t>
      </w:r>
      <w:r w:rsidRPr="00162A5B">
        <w:rPr>
          <w:color w:val="000000"/>
          <w:spacing w:val="-4"/>
          <w:sz w:val="28"/>
          <w:lang w:val="uz-Cyrl-UZ"/>
        </w:rPr>
        <w:t xml:space="preserve">рилган. </w:t>
      </w:r>
      <w:r w:rsidRPr="00162A5B">
        <w:rPr>
          <w:color w:val="000000"/>
          <w:spacing w:val="-10"/>
          <w:sz w:val="28"/>
          <w:lang w:val="uz-Cyrl-UZ"/>
        </w:rPr>
        <w:t xml:space="preserve">Кўплаб маълумотларни ўрганиш натижасида аниқланган қонуниятлар </w:t>
      </w:r>
      <w:r w:rsidRPr="00162A5B">
        <w:rPr>
          <w:color w:val="000000"/>
          <w:spacing w:val="-4"/>
          <w:sz w:val="28"/>
          <w:lang w:val="uz-Cyrl-UZ"/>
        </w:rPr>
        <w:t>бириичи марта аҳолининг туғилиши ва ўлиши билан боғлиқ жараёнларда ани</w:t>
      </w:r>
      <w:r w:rsidRPr="00162A5B">
        <w:rPr>
          <w:color w:val="000000"/>
          <w:sz w:val="28"/>
          <w:lang w:val="uz-Cyrl-UZ"/>
        </w:rPr>
        <w:t>қланган.</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8"/>
          <w:sz w:val="28"/>
          <w:lang w:val="uz-Cyrl-UZ"/>
        </w:rPr>
        <w:t xml:space="preserve">Ҳозирги кунда ҳам аҳоли ҳар томонлама тадқиқотлар объекти </w:t>
      </w:r>
      <w:r w:rsidRPr="00162A5B">
        <w:rPr>
          <w:color w:val="000000"/>
          <w:spacing w:val="-4"/>
          <w:sz w:val="28"/>
          <w:lang w:val="uz-Cyrl-UZ"/>
        </w:rPr>
        <w:t xml:space="preserve">ҳисобланади, чунки аҳоли ишлаб чиқариш жараёнининг бовосита </w:t>
      </w:r>
      <w:r w:rsidRPr="00162A5B">
        <w:rPr>
          <w:color w:val="000000"/>
          <w:spacing w:val="-3"/>
          <w:sz w:val="28"/>
          <w:lang w:val="uz-Cyrl-UZ"/>
        </w:rPr>
        <w:t xml:space="preserve">иштирокчиси ва бу жараён натижасининг истеъмолчиси ҳам </w:t>
      </w:r>
      <w:r w:rsidRPr="00162A5B">
        <w:rPr>
          <w:color w:val="000000"/>
          <w:spacing w:val="-4"/>
          <w:sz w:val="28"/>
          <w:lang w:val="uz-Cyrl-UZ"/>
        </w:rPr>
        <w:t>ҳисобланади. Ҳозирги кунда аҳолини, жамиятда рўй бераётган жараёнларни, турмуш шароитларини статистик ўрганишга қизиқиш орти</w:t>
      </w:r>
      <w:r w:rsidRPr="00162A5B">
        <w:rPr>
          <w:color w:val="000000"/>
          <w:spacing w:val="-12"/>
          <w:sz w:val="28"/>
          <w:lang w:val="uz-Cyrl-UZ"/>
        </w:rPr>
        <w:t>б бормоқда.</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7"/>
          <w:sz w:val="28"/>
          <w:lang w:val="uz-Cyrl-UZ"/>
        </w:rPr>
        <w:t xml:space="preserve">Аҳоли </w:t>
      </w:r>
      <w:r w:rsidRPr="00162A5B">
        <w:rPr>
          <w:color w:val="000000"/>
          <w:spacing w:val="-7"/>
          <w:sz w:val="28"/>
        </w:rPr>
        <w:t>статист</w:t>
      </w:r>
      <w:r w:rsidRPr="00162A5B">
        <w:rPr>
          <w:color w:val="000000"/>
          <w:spacing w:val="-7"/>
          <w:sz w:val="28"/>
          <w:lang w:val="uz-Cyrl-UZ"/>
        </w:rPr>
        <w:t>икаси</w:t>
      </w:r>
      <w:r w:rsidRPr="00162A5B">
        <w:rPr>
          <w:color w:val="000000"/>
          <w:spacing w:val="-7"/>
          <w:sz w:val="28"/>
        </w:rPr>
        <w:t>нин</w:t>
      </w:r>
      <w:r w:rsidRPr="00162A5B">
        <w:rPr>
          <w:color w:val="000000"/>
          <w:spacing w:val="-7"/>
          <w:sz w:val="28"/>
          <w:lang w:val="uz-Cyrl-UZ"/>
        </w:rPr>
        <w:t>г ўрга</w:t>
      </w:r>
      <w:r w:rsidRPr="00162A5B">
        <w:rPr>
          <w:color w:val="000000"/>
          <w:spacing w:val="-7"/>
          <w:sz w:val="28"/>
        </w:rPr>
        <w:t>ниш объекти маълум худудда яшовчи одамлар йиғиндиси ҳисобланади.</w:t>
      </w:r>
      <w:r w:rsidRPr="00162A5B">
        <w:rPr>
          <w:color w:val="000000"/>
          <w:spacing w:val="-9"/>
          <w:sz w:val="28"/>
          <w:lang w:val="uz-Cyrl-UZ"/>
        </w:rPr>
        <w:t xml:space="preserve"> Хар қандай мамлакатнинг аҳолиси ўз </w:t>
      </w:r>
      <w:r w:rsidRPr="00162A5B">
        <w:rPr>
          <w:color w:val="000000"/>
          <w:spacing w:val="-2"/>
          <w:sz w:val="28"/>
          <w:lang w:val="uz-Cyrl-UZ"/>
        </w:rPr>
        <w:t>таркиби бўйича бир хил эмас ва у вақт бўйича ўзгарувчан, шунинг учун аҳолининг яшаш қонуниятлари, унинг</w:t>
      </w:r>
      <w:r w:rsidRPr="00162A5B">
        <w:rPr>
          <w:color w:val="000000"/>
          <w:sz w:val="28"/>
          <w:lang w:val="uz-Cyrl-UZ"/>
        </w:rPr>
        <w:t xml:space="preserve"> </w:t>
      </w:r>
      <w:r w:rsidRPr="00162A5B">
        <w:rPr>
          <w:color w:val="000000"/>
          <w:spacing w:val="-2"/>
          <w:sz w:val="28"/>
          <w:lang w:val="uz-Cyrl-UZ"/>
        </w:rPr>
        <w:t xml:space="preserve">таркибий узгаришлари ва бошқалар </w:t>
      </w:r>
      <w:r w:rsidRPr="00162A5B">
        <w:rPr>
          <w:color w:val="000000"/>
          <w:spacing w:val="-5"/>
          <w:sz w:val="28"/>
          <w:lang w:val="uz-Cyrl-UZ"/>
        </w:rPr>
        <w:t>аниқ шарт-шароитларни ҳисобга олган ҳолда ўрганилиши керак.</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7"/>
          <w:sz w:val="28"/>
          <w:lang w:val="uz-Cyrl-UZ"/>
        </w:rPr>
        <w:t xml:space="preserve">Аҳоли </w:t>
      </w:r>
      <w:r w:rsidRPr="00162A5B">
        <w:rPr>
          <w:color w:val="000000"/>
          <w:spacing w:val="-7"/>
          <w:sz w:val="28"/>
        </w:rPr>
        <w:t>ст</w:t>
      </w:r>
      <w:r w:rsidRPr="00162A5B">
        <w:rPr>
          <w:color w:val="000000"/>
          <w:spacing w:val="-7"/>
          <w:sz w:val="28"/>
          <w:lang w:val="uz-Cyrl-UZ"/>
        </w:rPr>
        <w:t>атис</w:t>
      </w:r>
      <w:r w:rsidRPr="00162A5B">
        <w:rPr>
          <w:color w:val="000000"/>
          <w:spacing w:val="-7"/>
          <w:sz w:val="28"/>
        </w:rPr>
        <w:t>т</w:t>
      </w:r>
      <w:r w:rsidRPr="00162A5B">
        <w:rPr>
          <w:color w:val="000000"/>
          <w:spacing w:val="-7"/>
          <w:sz w:val="28"/>
          <w:lang w:val="uz-Cyrl-UZ"/>
        </w:rPr>
        <w:t>икасида ку</w:t>
      </w:r>
      <w:r w:rsidRPr="00162A5B">
        <w:rPr>
          <w:color w:val="000000"/>
          <w:spacing w:val="-7"/>
          <w:sz w:val="28"/>
        </w:rPr>
        <w:t>з</w:t>
      </w:r>
      <w:r w:rsidRPr="00162A5B">
        <w:rPr>
          <w:color w:val="000000"/>
          <w:spacing w:val="-7"/>
          <w:sz w:val="28"/>
          <w:lang w:val="uz-Cyrl-UZ"/>
        </w:rPr>
        <w:t>атиш б</w:t>
      </w:r>
      <w:r w:rsidRPr="00162A5B">
        <w:rPr>
          <w:color w:val="000000"/>
          <w:spacing w:val="-7"/>
          <w:sz w:val="28"/>
        </w:rPr>
        <w:t>ир</w:t>
      </w:r>
      <w:r w:rsidRPr="00162A5B">
        <w:rPr>
          <w:color w:val="000000"/>
          <w:spacing w:val="-7"/>
          <w:sz w:val="28"/>
          <w:lang w:val="uz-Cyrl-UZ"/>
        </w:rPr>
        <w:t>лиги кў</w:t>
      </w:r>
      <w:r w:rsidRPr="00162A5B">
        <w:rPr>
          <w:color w:val="000000"/>
          <w:spacing w:val="-7"/>
          <w:sz w:val="28"/>
        </w:rPr>
        <w:t>п</w:t>
      </w:r>
      <w:r w:rsidRPr="00162A5B">
        <w:rPr>
          <w:color w:val="000000"/>
          <w:spacing w:val="-7"/>
          <w:sz w:val="28"/>
          <w:lang w:val="uz-Cyrl-UZ"/>
        </w:rPr>
        <w:t>и</w:t>
      </w:r>
      <w:r w:rsidRPr="00162A5B">
        <w:rPr>
          <w:color w:val="000000"/>
          <w:spacing w:val="-7"/>
          <w:sz w:val="28"/>
        </w:rPr>
        <w:t>н</w:t>
      </w:r>
      <w:r w:rsidRPr="00162A5B">
        <w:rPr>
          <w:color w:val="000000"/>
          <w:spacing w:val="-7"/>
          <w:sz w:val="28"/>
          <w:lang w:val="uz-Cyrl-UZ"/>
        </w:rPr>
        <w:t>ча ало</w:t>
      </w:r>
      <w:r w:rsidRPr="00162A5B">
        <w:rPr>
          <w:color w:val="000000"/>
          <w:spacing w:val="-7"/>
          <w:sz w:val="28"/>
        </w:rPr>
        <w:t>ҳ</w:t>
      </w:r>
      <w:r w:rsidRPr="00162A5B">
        <w:rPr>
          <w:color w:val="000000"/>
          <w:spacing w:val="-7"/>
          <w:sz w:val="28"/>
          <w:lang w:val="uz-Cyrl-UZ"/>
        </w:rPr>
        <w:t xml:space="preserve">ида одам, </w:t>
      </w:r>
      <w:r w:rsidRPr="00162A5B">
        <w:rPr>
          <w:color w:val="000000"/>
          <w:spacing w:val="-5"/>
          <w:sz w:val="28"/>
          <w:lang w:val="uz-Cyrl-UZ"/>
        </w:rPr>
        <w:t xml:space="preserve">индивид </w:t>
      </w:r>
      <w:r w:rsidRPr="00162A5B">
        <w:rPr>
          <w:color w:val="000000"/>
          <w:spacing w:val="-5"/>
          <w:sz w:val="28"/>
        </w:rPr>
        <w:t>ҳ</w:t>
      </w:r>
      <w:r w:rsidRPr="00162A5B">
        <w:rPr>
          <w:color w:val="000000"/>
          <w:spacing w:val="-5"/>
          <w:sz w:val="28"/>
          <w:lang w:val="uz-Cyrl-UZ"/>
        </w:rPr>
        <w:t>исобла</w:t>
      </w:r>
      <w:r w:rsidRPr="00162A5B">
        <w:rPr>
          <w:color w:val="000000"/>
          <w:spacing w:val="-5"/>
          <w:sz w:val="28"/>
        </w:rPr>
        <w:t>н</w:t>
      </w:r>
      <w:r w:rsidRPr="00162A5B">
        <w:rPr>
          <w:color w:val="000000"/>
          <w:spacing w:val="-5"/>
          <w:sz w:val="28"/>
          <w:lang w:val="uz-Cyrl-UZ"/>
        </w:rPr>
        <w:t>ади. Аммо битта оила ҳам бирлик бўлиши мумкин.</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5"/>
          <w:sz w:val="28"/>
          <w:lang w:val="uz-Cyrl-UZ"/>
        </w:rPr>
        <w:t>Аҳоли статистикасида кузатиш объекти бўлиб эса турли хил йиғиндилар: бутун аҳоли, аҳолинипг алоҳида гуруҳлари, мсҳнат рес</w:t>
      </w:r>
      <w:r w:rsidRPr="00162A5B">
        <w:rPr>
          <w:color w:val="000000"/>
          <w:spacing w:val="-6"/>
          <w:sz w:val="28"/>
          <w:lang w:val="uz-Cyrl-UZ"/>
        </w:rPr>
        <w:t>урслари ва хакозолар бўлиши мумкин.</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7"/>
          <w:sz w:val="28"/>
          <w:lang w:val="uz-Cyrl-UZ"/>
        </w:rPr>
        <w:t xml:space="preserve">Кузатиш объекти ва бирлиги тадқиқот мақсадига боғлиқ ҳолда </w:t>
      </w:r>
      <w:r w:rsidRPr="00162A5B">
        <w:rPr>
          <w:color w:val="000000"/>
          <w:spacing w:val="-4"/>
          <w:sz w:val="28"/>
          <w:lang w:val="uz-Cyrl-UZ"/>
        </w:rPr>
        <w:t>танланади. Аҳоли статистикасининг асоси манбалари жорий ҳисоб ва ё</w:t>
      </w:r>
      <w:r w:rsidRPr="00162A5B">
        <w:rPr>
          <w:color w:val="000000"/>
          <w:spacing w:val="-3"/>
          <w:sz w:val="28"/>
          <w:lang w:val="uz-Cyrl-UZ"/>
        </w:rPr>
        <w:t>ппасига ёки танлама рўйхатга олиш кўринишидаги кузатишлар ҳ</w:t>
      </w:r>
      <w:r w:rsidRPr="00162A5B">
        <w:rPr>
          <w:color w:val="000000"/>
          <w:spacing w:val="-4"/>
          <w:sz w:val="28"/>
          <w:lang w:val="uz-Cyrl-UZ"/>
        </w:rPr>
        <w:t xml:space="preserve">исобланади. Рўйхатга олиш яҳоли ҳақидаги маълумотларни биринчи </w:t>
      </w:r>
      <w:r w:rsidRPr="00162A5B">
        <w:rPr>
          <w:color w:val="000000"/>
          <w:spacing w:val="-5"/>
          <w:sz w:val="28"/>
          <w:lang w:val="uz-Cyrl-UZ"/>
        </w:rPr>
        <w:t>манбаидир. У аҳоли сони</w:t>
      </w:r>
      <w:r w:rsidRPr="00162A5B">
        <w:rPr>
          <w:i/>
          <w:color w:val="000000"/>
          <w:spacing w:val="-5"/>
          <w:sz w:val="28"/>
          <w:lang w:val="uz-Cyrl-UZ"/>
        </w:rPr>
        <w:t xml:space="preserve"> </w:t>
      </w:r>
      <w:r w:rsidRPr="00162A5B">
        <w:rPr>
          <w:iCs/>
          <w:color w:val="000000"/>
          <w:spacing w:val="-5"/>
          <w:sz w:val="28"/>
          <w:lang w:val="uz-Cyrl-UZ"/>
        </w:rPr>
        <w:t>ҳ</w:t>
      </w:r>
      <w:r w:rsidRPr="00162A5B">
        <w:rPr>
          <w:color w:val="000000"/>
          <w:spacing w:val="-5"/>
          <w:sz w:val="28"/>
          <w:lang w:val="uz-Cyrl-UZ"/>
        </w:rPr>
        <w:t xml:space="preserve">ақида тўлиқ ва аниқ маълумотларни беради. </w:t>
      </w:r>
      <w:r w:rsidRPr="00162A5B">
        <w:rPr>
          <w:color w:val="000000"/>
          <w:spacing w:val="-7"/>
          <w:sz w:val="28"/>
          <w:lang w:val="uz-Cyrl-UZ"/>
        </w:rPr>
        <w:t>Туғилганлар, ўлганлар ёки бу ҳудудга келганлар ёки чиқиб кетганларнинг жорий ҳисоби ва охирги рўйхатга олиш натижалари асосида йиллик аҳоли сонини аниқлаш мумкин.</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8"/>
          <w:sz w:val="28"/>
          <w:lang w:val="uz-Cyrl-UZ"/>
        </w:rPr>
        <w:t xml:space="preserve">Рўйхатга олишлар орасида жамиятда юз берган демократик ва </w:t>
      </w:r>
      <w:r w:rsidRPr="00162A5B">
        <w:rPr>
          <w:color w:val="000000"/>
          <w:spacing w:val="-5"/>
          <w:sz w:val="28"/>
          <w:lang w:val="uz-Cyrl-UZ"/>
        </w:rPr>
        <w:t xml:space="preserve">ижтимоий жараёнлар ҳақидаги маълумотларни олиш учун, одатда, </w:t>
      </w:r>
      <w:r w:rsidRPr="00162A5B">
        <w:rPr>
          <w:color w:val="000000"/>
          <w:spacing w:val="-4"/>
          <w:sz w:val="28"/>
          <w:lang w:val="uz-Cyrl-UZ"/>
        </w:rPr>
        <w:t>танлама кузатиш ўтказилади.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Аҳолини ста</w:t>
      </w:r>
      <w:r w:rsidRPr="00162A5B">
        <w:rPr>
          <w:color w:val="000000"/>
          <w:sz w:val="28"/>
        </w:rPr>
        <w:t>тис</w:t>
      </w:r>
      <w:r w:rsidRPr="00162A5B">
        <w:rPr>
          <w:color w:val="000000"/>
          <w:sz w:val="28"/>
          <w:lang w:val="uz-Cyrl-UZ"/>
        </w:rPr>
        <w:t>тик та</w:t>
      </w:r>
      <w:r w:rsidRPr="00162A5B">
        <w:rPr>
          <w:color w:val="000000"/>
          <w:sz w:val="28"/>
        </w:rPr>
        <w:t>ҳ</w:t>
      </w:r>
      <w:r w:rsidRPr="00162A5B">
        <w:rPr>
          <w:color w:val="000000"/>
          <w:sz w:val="28"/>
          <w:lang w:val="uz-Cyrl-UZ"/>
        </w:rPr>
        <w:t>лил қилишда ҳар хил ма</w:t>
      </w:r>
      <w:r w:rsidRPr="00162A5B">
        <w:rPr>
          <w:color w:val="000000"/>
          <w:sz w:val="28"/>
        </w:rPr>
        <w:t>салала</w:t>
      </w:r>
      <w:r w:rsidRPr="00162A5B">
        <w:rPr>
          <w:color w:val="000000"/>
          <w:sz w:val="28"/>
          <w:lang w:val="uz-Cyrl-UZ"/>
        </w:rPr>
        <w:t xml:space="preserve">р </w:t>
      </w:r>
      <w:r w:rsidRPr="00162A5B">
        <w:rPr>
          <w:color w:val="000000"/>
          <w:sz w:val="28"/>
        </w:rPr>
        <w:t>ечилиши</w:t>
      </w:r>
      <w:r w:rsidRPr="00162A5B">
        <w:rPr>
          <w:color w:val="000000"/>
          <w:sz w:val="28"/>
          <w:lang w:val="uz-Cyrl-UZ"/>
        </w:rPr>
        <w:t xml:space="preserve"> </w:t>
      </w:r>
      <w:r w:rsidRPr="00162A5B">
        <w:rPr>
          <w:color w:val="000000"/>
          <w:spacing w:val="-6"/>
          <w:sz w:val="28"/>
          <w:lang w:val="uz-Cyrl-UZ"/>
        </w:rPr>
        <w:t xml:space="preserve">мумкин. Лекин умуман аҳоли статистикаси ҳақида гапирганда унинг </w:t>
      </w:r>
      <w:r w:rsidRPr="00162A5B">
        <w:rPr>
          <w:color w:val="000000"/>
          <w:spacing w:val="-7"/>
          <w:sz w:val="28"/>
          <w:lang w:val="uz-Cyrl-UZ"/>
        </w:rPr>
        <w:t>қуйидаги вазифаларини ажратиб кўрсатиш мумкин:</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6"/>
          <w:sz w:val="28"/>
          <w:lang w:val="uz-Cyrl-UZ"/>
        </w:rPr>
        <w:t xml:space="preserve">- аҳоли сонини ва унинг мамлакат ҳудуди бўйича </w:t>
      </w:r>
      <w:r w:rsidRPr="00162A5B">
        <w:rPr>
          <w:color w:val="000000"/>
          <w:sz w:val="28"/>
          <w:lang w:val="uz-Cyrl-UZ"/>
        </w:rPr>
        <w:t>тақсимланишини (жойлашишини) ўрганиш;</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1"/>
          <w:sz w:val="28"/>
          <w:lang w:val="uz-Cyrl-UZ"/>
        </w:rPr>
        <w:t xml:space="preserve">- аҳоли таркибини (жинси, ёши, миллати, ижтимоий ахволи, </w:t>
      </w:r>
      <w:r w:rsidRPr="00162A5B">
        <w:rPr>
          <w:color w:val="000000"/>
          <w:spacing w:val="-4"/>
          <w:sz w:val="28"/>
          <w:lang w:val="uz-Cyrl-UZ"/>
        </w:rPr>
        <w:t xml:space="preserve"> маълумоти, бандлиги ва бошқалар бўйича) ўрганиш;</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3"/>
          <w:sz w:val="28"/>
          <w:lang w:val="uz-Cyrl-UZ"/>
        </w:rPr>
        <w:lastRenderedPageBreak/>
        <w:t xml:space="preserve">- аҳолининг табиий ҳаракатини (туғилиш, ўлим, табиий ўсиш, </w:t>
      </w:r>
      <w:r w:rsidRPr="00162A5B">
        <w:rPr>
          <w:color w:val="000000"/>
          <w:spacing w:val="-7"/>
          <w:sz w:val="28"/>
          <w:lang w:val="uz-Cyrl-UZ"/>
        </w:rPr>
        <w:t>никохдан ўтиш ва бекор қилиш) ўрганиш;</w:t>
      </w:r>
    </w:p>
    <w:p w:rsidR="0088260C" w:rsidRPr="00162A5B" w:rsidRDefault="0088260C" w:rsidP="0088260C">
      <w:pPr>
        <w:shd w:val="clear" w:color="auto" w:fill="FFFFFF"/>
        <w:ind w:right="24" w:firstLine="702"/>
        <w:jc w:val="both"/>
        <w:rPr>
          <w:color w:val="000000"/>
          <w:spacing w:val="-5"/>
          <w:sz w:val="28"/>
          <w:lang w:val="uz-Cyrl-UZ"/>
        </w:rPr>
      </w:pPr>
      <w:r w:rsidRPr="00162A5B">
        <w:rPr>
          <w:color w:val="000000"/>
          <w:spacing w:val="-5"/>
          <w:sz w:val="28"/>
          <w:lang w:val="uz-Cyrl-UZ"/>
        </w:rPr>
        <w:t xml:space="preserve">- аҳоли миграциясини ўрганиш; </w:t>
      </w:r>
    </w:p>
    <w:p w:rsidR="0088260C" w:rsidRPr="00162A5B" w:rsidRDefault="0088260C" w:rsidP="0088260C">
      <w:pPr>
        <w:shd w:val="clear" w:color="auto" w:fill="FFFFFF"/>
        <w:ind w:right="24" w:firstLine="702"/>
        <w:jc w:val="both"/>
        <w:rPr>
          <w:color w:val="000000"/>
          <w:spacing w:val="-3"/>
          <w:sz w:val="28"/>
          <w:lang w:val="uz-Cyrl-UZ"/>
        </w:rPr>
      </w:pPr>
      <w:r w:rsidRPr="00162A5B">
        <w:rPr>
          <w:color w:val="000000"/>
          <w:spacing w:val="-3"/>
          <w:sz w:val="28"/>
          <w:lang w:val="uz-Cyrl-UZ"/>
        </w:rPr>
        <w:t>- аҳолига ижтимоий тавсиф бериш ва хакозо.</w:t>
      </w:r>
    </w:p>
    <w:p w:rsidR="0088260C" w:rsidRPr="00162A5B" w:rsidRDefault="0088260C" w:rsidP="0088260C">
      <w:pPr>
        <w:shd w:val="clear" w:color="auto" w:fill="FFFFFF"/>
        <w:ind w:right="24"/>
        <w:jc w:val="center"/>
        <w:rPr>
          <w:b/>
          <w:color w:val="000000"/>
          <w:spacing w:val="-12"/>
          <w:sz w:val="28"/>
          <w:lang w:val="uz-Cyrl-UZ"/>
        </w:rPr>
      </w:pPr>
      <w:r w:rsidRPr="00162A5B">
        <w:rPr>
          <w:b/>
          <w:color w:val="000000"/>
          <w:spacing w:val="-3"/>
          <w:sz w:val="28"/>
          <w:lang w:val="uz-Cyrl-UZ"/>
        </w:rPr>
        <w:t xml:space="preserve">5.2. Аҳолининг сонини ва мамлакат ҳудуди бўйича жойлашишини </w:t>
      </w:r>
      <w:r w:rsidRPr="00162A5B">
        <w:rPr>
          <w:b/>
          <w:color w:val="000000"/>
          <w:spacing w:val="-12"/>
          <w:sz w:val="28"/>
          <w:lang w:val="uz-Cyrl-UZ"/>
        </w:rPr>
        <w:t>ўрганиш</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Статистиканинг биринчи даражали вазифаларидан бири аҳолинииг </w:t>
      </w:r>
      <w:r w:rsidRPr="00162A5B">
        <w:rPr>
          <w:color w:val="000000"/>
          <w:spacing w:val="-2"/>
          <w:sz w:val="28"/>
          <w:lang w:val="uz-Cyrl-UZ"/>
        </w:rPr>
        <w:t xml:space="preserve">таркиби ва мамлакат ҳудуди бўйича жойлашишини ўрганиш ҳисобланади. Юқорида қайд этиб ўтилганидек, аҳоли ҳақидаги </w:t>
      </w:r>
      <w:r w:rsidRPr="00162A5B">
        <w:rPr>
          <w:color w:val="000000"/>
          <w:spacing w:val="-5"/>
          <w:sz w:val="28"/>
          <w:lang w:val="uz-Cyrl-UZ"/>
        </w:rPr>
        <w:t>маълумотларнинг манбаи аҳолини рўйхатга олиш саналади.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Аҳолини рўйхатга олиш аҳоли сони хақидаги аниқ сана ва аниқ </w:t>
      </w:r>
      <w:r w:rsidRPr="00162A5B">
        <w:rPr>
          <w:color w:val="000000"/>
          <w:spacing w:val="-2"/>
          <w:sz w:val="28"/>
          <w:lang w:val="uz-Cyrl-UZ"/>
        </w:rPr>
        <w:t xml:space="preserve">даврга доир маълумотларни беради. Аҳолини рўйхатга олишлар </w:t>
      </w:r>
      <w:r w:rsidRPr="00162A5B">
        <w:rPr>
          <w:color w:val="000000"/>
          <w:sz w:val="28"/>
          <w:lang w:val="uz-Cyrl-UZ"/>
        </w:rPr>
        <w:t xml:space="preserve">ўртасидаги аҳоли сонини аниқлаш бошланғич маълумотлар ва аҳолинииг </w:t>
      </w:r>
      <w:r w:rsidRPr="00162A5B">
        <w:rPr>
          <w:color w:val="000000"/>
          <w:spacing w:val="-2"/>
          <w:sz w:val="28"/>
          <w:lang w:val="uz-Cyrl-UZ"/>
        </w:rPr>
        <w:t xml:space="preserve">табиий ва механик ҳаракати ҳақидаги жорий статистик маълумотлар </w:t>
      </w:r>
      <w:r w:rsidRPr="00162A5B">
        <w:rPr>
          <w:color w:val="000000"/>
          <w:sz w:val="28"/>
          <w:lang w:val="uz-Cyrl-UZ"/>
        </w:rPr>
        <w:t xml:space="preserve">асосида ҳисоблаш йўли билам аниқланади: йил бошидаги аҳалининг сони Қ шу йилда туғилганлар сони Қ шу йилда келганлар сони – шу йилда ўлганлар сони - шу йилда чиқиб кетганлар сони </w:t>
      </w:r>
      <w:r w:rsidRPr="00162A5B">
        <w:rPr>
          <w:color w:val="000000"/>
          <w:sz w:val="28"/>
          <w:lang w:val="uz-Cyrl-UZ"/>
        </w:rPr>
        <w:sym w:font="Symbol" w:char="F03D"/>
      </w:r>
      <w:r w:rsidRPr="00162A5B">
        <w:rPr>
          <w:color w:val="000000"/>
          <w:sz w:val="28"/>
          <w:lang w:val="uz-Cyrl-UZ"/>
        </w:rPr>
        <w:t xml:space="preserve"> йил охиридаги аҳали </w:t>
      </w:r>
      <w:r w:rsidRPr="00162A5B">
        <w:rPr>
          <w:color w:val="000000"/>
          <w:spacing w:val="-6"/>
          <w:sz w:val="28"/>
          <w:lang w:val="uz-Cyrl-UZ"/>
        </w:rPr>
        <w:t>сони.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Алоҳида аҳоли яшаш жойлармдаги аҳолининг маълум муддатдаги </w:t>
      </w:r>
      <w:r w:rsidRPr="00162A5B">
        <w:rPr>
          <w:color w:val="000000"/>
          <w:spacing w:val="-3"/>
          <w:sz w:val="28"/>
          <w:lang w:val="uz-Cyrl-UZ"/>
        </w:rPr>
        <w:t xml:space="preserve">сонини аниқлашда аҳолининг шу жойда доимий яшовчи ва ҳисобга </w:t>
      </w:r>
      <w:r w:rsidRPr="00162A5B">
        <w:rPr>
          <w:color w:val="000000"/>
          <w:spacing w:val="-2"/>
          <w:sz w:val="28"/>
          <w:lang w:val="uz-Cyrl-UZ"/>
        </w:rPr>
        <w:t>олинадиган вақтда мавжуд бўлган сонини зътиборга олиш лозим.</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Яшаш жойининг доимий аҳолисига ҳисобга олиш даврида шу ерда яшаётган шахслар, мавжуд аҳолига эса ҳисобга олиш даарида шу ерда бўлган барча шахслар киради. Бунда уларнинг бир жойга вақтинча ёки </w:t>
      </w:r>
      <w:r w:rsidRPr="00162A5B">
        <w:rPr>
          <w:color w:val="000000"/>
          <w:spacing w:val="-8"/>
          <w:sz w:val="28"/>
          <w:lang w:val="uz-Cyrl-UZ"/>
        </w:rPr>
        <w:t>доимий келм</w:t>
      </w:r>
      <w:r w:rsidRPr="00162A5B">
        <w:rPr>
          <w:color w:val="000000"/>
          <w:spacing w:val="8"/>
          <w:sz w:val="28"/>
          <w:lang w:val="uz-Cyrl-UZ"/>
        </w:rPr>
        <w:t>агани</w:t>
      </w:r>
      <w:r w:rsidRPr="00162A5B">
        <w:rPr>
          <w:color w:val="000000"/>
          <w:sz w:val="28"/>
          <w:lang w:val="uz-Cyrl-UZ"/>
        </w:rPr>
        <w:t xml:space="preserve"> ҳисоб</w:t>
      </w:r>
      <w:r w:rsidRPr="00162A5B">
        <w:rPr>
          <w:color w:val="000000"/>
          <w:spacing w:val="-8"/>
          <w:sz w:val="28"/>
          <w:lang w:val="uz-Cyrl-UZ"/>
        </w:rPr>
        <w:t>га олинади.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Маълумки, доимий аҳолини ҳисобга олишда уни вақтинча йўқлар </w:t>
      </w:r>
      <w:r w:rsidRPr="00162A5B">
        <w:rPr>
          <w:color w:val="000000"/>
          <w:spacing w:val="-1"/>
          <w:sz w:val="28"/>
          <w:lang w:val="uz-Cyrl-UZ"/>
        </w:rPr>
        <w:t xml:space="preserve">ва аксинча мавжуд аҳолини ҳисобга олишда вақтинча келганлар </w:t>
      </w:r>
      <w:r w:rsidRPr="00162A5B">
        <w:rPr>
          <w:color w:val="000000"/>
          <w:sz w:val="28"/>
          <w:lang w:val="uz-Cyrl-UZ"/>
        </w:rPr>
        <w:t xml:space="preserve">гуруҳиларига бўлиш мумкин. Бунда бир вақтнинг ўзида ҳам доимий, хам мавжуд аҳоли ҳисобга олинади. Иккала ҳисобни биргаликда олиб бориш </w:t>
      </w:r>
      <w:r w:rsidRPr="00162A5B">
        <w:rPr>
          <w:color w:val="000000"/>
          <w:spacing w:val="-4"/>
          <w:sz w:val="28"/>
          <w:lang w:val="uz-Cyrl-UZ"/>
        </w:rPr>
        <w:t>зарурлиги ҳир хил эҳтиёжларга асосланади. Масалан, уй-жой қ</w:t>
      </w:r>
      <w:r w:rsidRPr="00162A5B">
        <w:rPr>
          <w:color w:val="000000"/>
          <w:spacing w:val="-5"/>
          <w:sz w:val="28"/>
          <w:lang w:val="uz-Cyrl-UZ"/>
        </w:rPr>
        <w:t xml:space="preserve">урилишини режалаштириш, мактаблар, болалар муассасалари, </w:t>
      </w:r>
      <w:r w:rsidRPr="00162A5B">
        <w:rPr>
          <w:color w:val="000000"/>
          <w:sz w:val="28"/>
          <w:lang w:val="uz-Cyrl-UZ"/>
        </w:rPr>
        <w:t>касалхоналар ва бошқаларни қуришда ҳар бир жойнинг доимий аҳолиси сони</w:t>
      </w:r>
      <w:r w:rsidRPr="00162A5B">
        <w:rPr>
          <w:color w:val="000000"/>
          <w:spacing w:val="-5"/>
          <w:sz w:val="28"/>
          <w:lang w:val="uz-Cyrl-UZ"/>
        </w:rPr>
        <w:t xml:space="preserve">дан, шаҳар траспортини тўхтовсиз ишлашни таъминлашда мавжуд </w:t>
      </w:r>
      <w:r w:rsidRPr="00162A5B">
        <w:rPr>
          <w:color w:val="000000"/>
          <w:sz w:val="28"/>
          <w:lang w:val="uz-Cyrl-UZ"/>
        </w:rPr>
        <w:t>аҳоли сонидан келиб чиқиш зарур.</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2"/>
          <w:sz w:val="28"/>
          <w:lang w:val="uz-Cyrl-UZ"/>
        </w:rPr>
        <w:t xml:space="preserve">Ҳар қандай жойнинг аҳолиси йил давомида ўзгариб туради, шунинг учун умумий кўрсаткичларни ҳисоблаш учун статистикада аҳолининг йил </w:t>
      </w:r>
      <w:r w:rsidRPr="00162A5B">
        <w:rPr>
          <w:color w:val="000000"/>
          <w:spacing w:val="-3"/>
          <w:sz w:val="28"/>
          <w:lang w:val="uz-Cyrl-UZ"/>
        </w:rPr>
        <w:t>мобайнидаги ҳарракати эътиборга олинади.</w:t>
      </w:r>
    </w:p>
    <w:p w:rsidR="0088260C" w:rsidRPr="00162A5B" w:rsidRDefault="0088260C" w:rsidP="0088260C">
      <w:pPr>
        <w:shd w:val="clear" w:color="auto" w:fill="FFFFFF"/>
        <w:ind w:right="24" w:firstLine="702"/>
        <w:rPr>
          <w:color w:val="000000"/>
          <w:sz w:val="28"/>
        </w:rPr>
      </w:pPr>
      <w:r w:rsidRPr="00162A5B">
        <w:rPr>
          <w:color w:val="000000"/>
          <w:spacing w:val="-8"/>
          <w:sz w:val="28"/>
          <w:lang w:val="uz-Cyrl-UZ"/>
        </w:rPr>
        <w:t xml:space="preserve">ДА </w:t>
      </w:r>
      <w:r w:rsidRPr="00162A5B">
        <w:rPr>
          <w:color w:val="000000"/>
          <w:spacing w:val="-8"/>
          <w:sz w:val="28"/>
        </w:rPr>
        <w:t>=</w:t>
      </w:r>
      <w:r w:rsidRPr="00162A5B">
        <w:rPr>
          <w:color w:val="000000"/>
          <w:spacing w:val="-8"/>
          <w:sz w:val="28"/>
          <w:lang w:val="uz-Cyrl-UZ"/>
        </w:rPr>
        <w:t xml:space="preserve"> МА </w:t>
      </w:r>
      <w:r w:rsidRPr="00162A5B">
        <w:rPr>
          <w:color w:val="000000"/>
          <w:spacing w:val="-8"/>
          <w:sz w:val="28"/>
        </w:rPr>
        <w:t>+</w:t>
      </w:r>
      <w:r w:rsidRPr="00162A5B">
        <w:rPr>
          <w:color w:val="000000"/>
          <w:spacing w:val="-8"/>
          <w:sz w:val="28"/>
          <w:lang w:val="uz-Cyrl-UZ"/>
        </w:rPr>
        <w:t xml:space="preserve"> </w:t>
      </w:r>
      <w:r w:rsidRPr="00162A5B">
        <w:rPr>
          <w:color w:val="000000"/>
          <w:spacing w:val="25"/>
          <w:sz w:val="28"/>
          <w:lang w:val="uz-Cyrl-UZ"/>
        </w:rPr>
        <w:t>ВИ-ВЯ</w:t>
      </w:r>
    </w:p>
    <w:p w:rsidR="0088260C" w:rsidRPr="00162A5B" w:rsidRDefault="0088260C" w:rsidP="0088260C">
      <w:pPr>
        <w:shd w:val="clear" w:color="auto" w:fill="FFFFFF"/>
        <w:ind w:right="24" w:firstLine="702"/>
        <w:rPr>
          <w:color w:val="000000"/>
          <w:sz w:val="28"/>
        </w:rPr>
      </w:pPr>
      <w:r w:rsidRPr="00162A5B">
        <w:rPr>
          <w:color w:val="000000"/>
          <w:spacing w:val="-3"/>
          <w:sz w:val="28"/>
          <w:lang w:val="uz-Cyrl-UZ"/>
        </w:rPr>
        <w:t xml:space="preserve">МА </w:t>
      </w:r>
      <w:r w:rsidRPr="00162A5B">
        <w:rPr>
          <w:color w:val="000000"/>
          <w:spacing w:val="-3"/>
          <w:sz w:val="28"/>
        </w:rPr>
        <w:t>=</w:t>
      </w:r>
      <w:r w:rsidRPr="00162A5B">
        <w:rPr>
          <w:color w:val="000000"/>
          <w:spacing w:val="-3"/>
          <w:sz w:val="28"/>
          <w:lang w:val="uz-Cyrl-UZ"/>
        </w:rPr>
        <w:t xml:space="preserve"> ДА </w:t>
      </w:r>
      <w:r w:rsidRPr="00162A5B">
        <w:rPr>
          <w:color w:val="000000"/>
          <w:spacing w:val="-3"/>
          <w:sz w:val="28"/>
        </w:rPr>
        <w:t>-</w:t>
      </w:r>
      <w:r w:rsidRPr="00162A5B">
        <w:rPr>
          <w:color w:val="000000"/>
          <w:spacing w:val="-3"/>
          <w:sz w:val="28"/>
          <w:lang w:val="uz-Cyrl-UZ"/>
        </w:rPr>
        <w:t xml:space="preserve"> ВЙ </w:t>
      </w:r>
      <w:r w:rsidRPr="00162A5B">
        <w:rPr>
          <w:color w:val="000000"/>
          <w:spacing w:val="-3"/>
          <w:sz w:val="28"/>
        </w:rPr>
        <w:t>+</w:t>
      </w:r>
      <w:r w:rsidRPr="00162A5B">
        <w:rPr>
          <w:color w:val="000000"/>
          <w:spacing w:val="-3"/>
          <w:sz w:val="28"/>
          <w:lang w:val="uz-Cyrl-UZ"/>
        </w:rPr>
        <w:t xml:space="preserve"> ВЯ</w:t>
      </w:r>
    </w:p>
    <w:p w:rsidR="0088260C" w:rsidRPr="00162A5B" w:rsidRDefault="0088260C" w:rsidP="0088260C">
      <w:pPr>
        <w:shd w:val="clear" w:color="auto" w:fill="FFFFFF"/>
        <w:ind w:right="24" w:firstLine="702"/>
        <w:rPr>
          <w:color w:val="000000"/>
          <w:sz w:val="28"/>
        </w:rPr>
      </w:pPr>
      <w:r w:rsidRPr="00162A5B">
        <w:rPr>
          <w:color w:val="000000"/>
          <w:spacing w:val="-7"/>
          <w:sz w:val="28"/>
        </w:rPr>
        <w:t xml:space="preserve">Бунда: </w:t>
      </w:r>
      <w:r w:rsidRPr="00162A5B">
        <w:rPr>
          <w:color w:val="000000"/>
          <w:spacing w:val="-1"/>
          <w:sz w:val="28"/>
          <w:lang w:val="uz-Cyrl-UZ"/>
        </w:rPr>
        <w:t xml:space="preserve">ДА </w:t>
      </w:r>
      <w:r w:rsidRPr="00162A5B">
        <w:rPr>
          <w:color w:val="000000"/>
          <w:spacing w:val="-1"/>
          <w:sz w:val="28"/>
        </w:rPr>
        <w:t>-</w:t>
      </w:r>
      <w:r w:rsidRPr="00162A5B">
        <w:rPr>
          <w:color w:val="000000"/>
          <w:spacing w:val="-1"/>
          <w:sz w:val="28"/>
          <w:lang w:val="uz-Cyrl-UZ"/>
        </w:rPr>
        <w:t xml:space="preserve"> доимий ах</w:t>
      </w:r>
      <w:r w:rsidRPr="00162A5B">
        <w:rPr>
          <w:color w:val="000000"/>
          <w:spacing w:val="-1"/>
          <w:sz w:val="28"/>
        </w:rPr>
        <w:t>о</w:t>
      </w:r>
      <w:r w:rsidRPr="00162A5B">
        <w:rPr>
          <w:color w:val="000000"/>
          <w:spacing w:val="-1"/>
          <w:sz w:val="28"/>
          <w:lang w:val="uz-Cyrl-UZ"/>
        </w:rPr>
        <w:t>ли сони;</w:t>
      </w:r>
    </w:p>
    <w:p w:rsidR="0088260C" w:rsidRPr="00162A5B" w:rsidRDefault="0088260C" w:rsidP="0088260C">
      <w:pPr>
        <w:shd w:val="clear" w:color="auto" w:fill="FFFFFF"/>
        <w:ind w:right="24" w:firstLine="702"/>
        <w:rPr>
          <w:color w:val="000000"/>
          <w:sz w:val="28"/>
        </w:rPr>
      </w:pPr>
      <w:r w:rsidRPr="00162A5B">
        <w:rPr>
          <w:color w:val="000000"/>
          <w:spacing w:val="-2"/>
          <w:sz w:val="28"/>
          <w:lang w:val="uz-Cyrl-UZ"/>
        </w:rPr>
        <w:t xml:space="preserve">МА </w:t>
      </w:r>
      <w:r w:rsidRPr="00162A5B">
        <w:rPr>
          <w:color w:val="000000"/>
          <w:spacing w:val="-2"/>
          <w:sz w:val="28"/>
        </w:rPr>
        <w:t>-</w:t>
      </w:r>
      <w:r w:rsidRPr="00162A5B">
        <w:rPr>
          <w:color w:val="000000"/>
          <w:spacing w:val="-2"/>
          <w:sz w:val="28"/>
          <w:lang w:val="uz-Cyrl-UZ"/>
        </w:rPr>
        <w:t xml:space="preserve"> ма</w:t>
      </w:r>
      <w:r w:rsidRPr="00162A5B">
        <w:rPr>
          <w:color w:val="000000"/>
          <w:spacing w:val="-2"/>
          <w:sz w:val="28"/>
        </w:rPr>
        <w:t>в</w:t>
      </w:r>
      <w:r w:rsidRPr="00162A5B">
        <w:rPr>
          <w:color w:val="000000"/>
          <w:spacing w:val="-2"/>
          <w:sz w:val="28"/>
          <w:lang w:val="uz-Cyrl-UZ"/>
        </w:rPr>
        <w:t>жуд аҳол</w:t>
      </w:r>
      <w:r w:rsidRPr="00162A5B">
        <w:rPr>
          <w:color w:val="000000"/>
          <w:spacing w:val="-2"/>
          <w:sz w:val="28"/>
        </w:rPr>
        <w:t>и</w:t>
      </w:r>
      <w:r w:rsidRPr="00162A5B">
        <w:rPr>
          <w:color w:val="000000"/>
          <w:spacing w:val="-2"/>
          <w:sz w:val="28"/>
          <w:lang w:val="uz-Cyrl-UZ"/>
        </w:rPr>
        <w:t xml:space="preserve"> сони;</w:t>
      </w:r>
    </w:p>
    <w:p w:rsidR="0088260C" w:rsidRPr="00162A5B" w:rsidRDefault="0088260C" w:rsidP="0088260C">
      <w:pPr>
        <w:shd w:val="clear" w:color="auto" w:fill="FFFFFF"/>
        <w:ind w:right="24" w:firstLine="702"/>
        <w:rPr>
          <w:color w:val="000000"/>
          <w:sz w:val="28"/>
        </w:rPr>
      </w:pPr>
      <w:r w:rsidRPr="00162A5B">
        <w:rPr>
          <w:color w:val="000000"/>
          <w:spacing w:val="-6"/>
          <w:sz w:val="28"/>
        </w:rPr>
        <w:t>ВЙ</w:t>
      </w:r>
      <w:r w:rsidRPr="00162A5B">
        <w:rPr>
          <w:color w:val="000000"/>
          <w:spacing w:val="-6"/>
          <w:sz w:val="28"/>
          <w:lang w:val="uz-Cyrl-UZ"/>
        </w:rPr>
        <w:t xml:space="preserve"> </w:t>
      </w:r>
      <w:r w:rsidRPr="00162A5B">
        <w:rPr>
          <w:color w:val="000000"/>
          <w:spacing w:val="-6"/>
          <w:sz w:val="28"/>
        </w:rPr>
        <w:t>-</w:t>
      </w:r>
      <w:r w:rsidRPr="00162A5B">
        <w:rPr>
          <w:color w:val="000000"/>
          <w:spacing w:val="-6"/>
          <w:sz w:val="28"/>
          <w:lang w:val="uz-Cyrl-UZ"/>
        </w:rPr>
        <w:t xml:space="preserve"> вақти</w:t>
      </w:r>
      <w:r w:rsidRPr="00162A5B">
        <w:rPr>
          <w:color w:val="000000"/>
          <w:spacing w:val="-6"/>
          <w:sz w:val="28"/>
        </w:rPr>
        <w:t>н</w:t>
      </w:r>
      <w:r w:rsidRPr="00162A5B">
        <w:rPr>
          <w:color w:val="000000"/>
          <w:spacing w:val="-6"/>
          <w:sz w:val="28"/>
          <w:lang w:val="uz-Cyrl-UZ"/>
        </w:rPr>
        <w:t>ча йўқ бўлга</w:t>
      </w:r>
      <w:r w:rsidRPr="00162A5B">
        <w:rPr>
          <w:color w:val="000000"/>
          <w:spacing w:val="-6"/>
          <w:sz w:val="28"/>
        </w:rPr>
        <w:t>н</w:t>
      </w:r>
      <w:r w:rsidRPr="00162A5B">
        <w:rPr>
          <w:color w:val="000000"/>
          <w:spacing w:val="-6"/>
          <w:sz w:val="28"/>
          <w:lang w:val="uz-Cyrl-UZ"/>
        </w:rPr>
        <w:t xml:space="preserve"> аҳоли сон</w:t>
      </w:r>
      <w:r w:rsidRPr="00162A5B">
        <w:rPr>
          <w:color w:val="000000"/>
          <w:spacing w:val="-6"/>
          <w:sz w:val="28"/>
        </w:rPr>
        <w:t>и</w:t>
      </w:r>
      <w:r w:rsidRPr="00162A5B">
        <w:rPr>
          <w:color w:val="000000"/>
          <w:spacing w:val="-6"/>
          <w:sz w:val="28"/>
          <w:lang w:val="uz-Cyrl-UZ"/>
        </w:rPr>
        <w:t>;</w:t>
      </w:r>
    </w:p>
    <w:p w:rsidR="0088260C" w:rsidRPr="00162A5B" w:rsidRDefault="0088260C" w:rsidP="0088260C">
      <w:pPr>
        <w:shd w:val="clear" w:color="auto" w:fill="FFFFFF"/>
        <w:ind w:right="24" w:firstLine="702"/>
        <w:rPr>
          <w:color w:val="000000"/>
          <w:sz w:val="28"/>
        </w:rPr>
      </w:pPr>
      <w:r w:rsidRPr="00162A5B">
        <w:rPr>
          <w:color w:val="000000"/>
          <w:sz w:val="28"/>
          <w:lang w:val="uz-Cyrl-UZ"/>
        </w:rPr>
        <w:t xml:space="preserve">ВЯ </w:t>
      </w:r>
      <w:r w:rsidRPr="00162A5B">
        <w:rPr>
          <w:color w:val="000000"/>
          <w:sz w:val="28"/>
        </w:rPr>
        <w:t>-</w:t>
      </w:r>
      <w:r w:rsidRPr="00162A5B">
        <w:rPr>
          <w:color w:val="000000"/>
          <w:sz w:val="28"/>
          <w:lang w:val="uz-Cyrl-UZ"/>
        </w:rPr>
        <w:t xml:space="preserve"> вақт</w:t>
      </w:r>
      <w:r w:rsidRPr="00162A5B">
        <w:rPr>
          <w:color w:val="000000"/>
          <w:sz w:val="28"/>
        </w:rPr>
        <w:t>и</w:t>
      </w:r>
      <w:r w:rsidRPr="00162A5B">
        <w:rPr>
          <w:color w:val="000000"/>
          <w:sz w:val="28"/>
          <w:lang w:val="uz-Cyrl-UZ"/>
        </w:rPr>
        <w:t>нча яшаётган аҳоли сони.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Аҳолининг ўртача йиллик </w:t>
      </w:r>
      <w:r w:rsidRPr="00162A5B">
        <w:rPr>
          <w:color w:val="000000"/>
          <w:sz w:val="28"/>
        </w:rPr>
        <w:t>с</w:t>
      </w:r>
      <w:r w:rsidRPr="00162A5B">
        <w:rPr>
          <w:color w:val="000000"/>
          <w:sz w:val="28"/>
          <w:lang w:val="uz-Cyrl-UZ"/>
        </w:rPr>
        <w:t>они одатда од</w:t>
      </w:r>
      <w:r w:rsidRPr="00162A5B">
        <w:rPr>
          <w:color w:val="000000"/>
          <w:sz w:val="28"/>
        </w:rPr>
        <w:t>д</w:t>
      </w:r>
      <w:r w:rsidRPr="00162A5B">
        <w:rPr>
          <w:color w:val="000000"/>
          <w:sz w:val="28"/>
          <w:lang w:val="uz-Cyrl-UZ"/>
        </w:rPr>
        <w:t>ий ўртача арифметик формула бўйича аниқланади. Бунда аҳолининг муайян давр бошидаги ва давр охиридаги сони кўрсаткичлари қўшилиб иккига бўлинади:</w:t>
      </w:r>
    </w:p>
    <w:p w:rsidR="0088260C" w:rsidRPr="00162A5B" w:rsidRDefault="0088260C" w:rsidP="0088260C">
      <w:pPr>
        <w:shd w:val="clear" w:color="auto" w:fill="FFFFFF"/>
        <w:ind w:right="24"/>
        <w:jc w:val="center"/>
        <w:rPr>
          <w:color w:val="000000"/>
          <w:sz w:val="28"/>
        </w:rPr>
      </w:pPr>
      <w:r w:rsidRPr="00162A5B">
        <w:rPr>
          <w:color w:val="000000"/>
        </w:rPr>
        <w:object w:dxaOrig="14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25.5pt" o:ole="">
            <v:imagedata r:id="rId7" o:title=""/>
          </v:shape>
          <o:OLEObject Type="Embed" ProgID="Equation.3" ShapeID="_x0000_i1025" DrawAspect="Content" ObjectID="_1365411304" r:id="rId8"/>
        </w:object>
      </w:r>
    </w:p>
    <w:p w:rsidR="0088260C" w:rsidRPr="00162A5B" w:rsidRDefault="0088260C" w:rsidP="0088260C">
      <w:pPr>
        <w:shd w:val="clear" w:color="auto" w:fill="FFFFFF"/>
        <w:ind w:right="24" w:firstLine="702"/>
        <w:jc w:val="both"/>
        <w:rPr>
          <w:color w:val="000000"/>
          <w:sz w:val="28"/>
        </w:rPr>
      </w:pPr>
      <w:r w:rsidRPr="00162A5B">
        <w:rPr>
          <w:color w:val="000000"/>
          <w:sz w:val="28"/>
          <w:lang w:val="uz-Cyrl-UZ"/>
        </w:rPr>
        <w:t>Аҳоли сони хақидаги маълумотлар бир иеча т</w:t>
      </w:r>
      <w:r w:rsidRPr="00162A5B">
        <w:rPr>
          <w:color w:val="000000"/>
          <w:sz w:val="28"/>
        </w:rPr>
        <w:t>е</w:t>
      </w:r>
      <w:r w:rsidRPr="00162A5B">
        <w:rPr>
          <w:color w:val="000000"/>
          <w:sz w:val="28"/>
          <w:lang w:val="uz-Cyrl-UZ"/>
        </w:rPr>
        <w:t>нг оралиқли саналарга, масалан, ҳар бир ой</w:t>
      </w:r>
      <w:r w:rsidRPr="00162A5B">
        <w:rPr>
          <w:color w:val="000000"/>
          <w:sz w:val="28"/>
        </w:rPr>
        <w:t>н</w:t>
      </w:r>
      <w:r w:rsidRPr="00162A5B">
        <w:rPr>
          <w:color w:val="000000"/>
          <w:sz w:val="28"/>
          <w:lang w:val="uz-Cyrl-UZ"/>
        </w:rPr>
        <w:t>инг биринчи кунига нисбатан берилган бўлса, аҳоли</w:t>
      </w:r>
      <w:r w:rsidRPr="00162A5B">
        <w:rPr>
          <w:color w:val="000000"/>
          <w:sz w:val="28"/>
        </w:rPr>
        <w:t>н</w:t>
      </w:r>
      <w:r w:rsidRPr="00162A5B">
        <w:rPr>
          <w:color w:val="000000"/>
          <w:sz w:val="28"/>
          <w:lang w:val="uz-Cyrl-UZ"/>
        </w:rPr>
        <w:t xml:space="preserve">инг ўртача йиллик сони </w:t>
      </w:r>
      <w:r w:rsidRPr="00162A5B">
        <w:rPr>
          <w:color w:val="000000"/>
          <w:sz w:val="28"/>
        </w:rPr>
        <w:t>ў</w:t>
      </w:r>
      <w:r w:rsidRPr="00162A5B">
        <w:rPr>
          <w:color w:val="000000"/>
          <w:sz w:val="28"/>
          <w:lang w:val="uz-Cyrl-UZ"/>
        </w:rPr>
        <w:t>ртача хронологик формула бўйича аниқланади:</w:t>
      </w:r>
    </w:p>
    <w:p w:rsidR="0088260C" w:rsidRPr="00162A5B" w:rsidRDefault="0088260C" w:rsidP="0088260C">
      <w:pPr>
        <w:shd w:val="clear" w:color="auto" w:fill="FFFFFF"/>
        <w:ind w:right="24"/>
        <w:jc w:val="center"/>
        <w:rPr>
          <w:color w:val="000000"/>
          <w:spacing w:val="-1"/>
          <w:sz w:val="28"/>
        </w:rPr>
      </w:pPr>
      <w:r w:rsidRPr="00162A5B">
        <w:rPr>
          <w:color w:val="000000"/>
        </w:rPr>
        <w:object w:dxaOrig="3620" w:dyaOrig="900">
          <v:shape id="_x0000_i1026" type="#_x0000_t75" style="width:180.75pt;height:35.25pt" o:ole="">
            <v:imagedata r:id="rId9" o:title=""/>
          </v:shape>
          <o:OLEObject Type="Embed" ProgID="Equation.3" ShapeID="_x0000_i1026" DrawAspect="Content" ObjectID="_1365411305" r:id="rId10"/>
        </w:objec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1"/>
          <w:sz w:val="28"/>
          <w:lang w:val="uz-Cyrl-UZ"/>
        </w:rPr>
        <w:t>Мамлакат аҳолиси унинг ҳудуд бўйича жойлаш</w:t>
      </w:r>
      <w:r w:rsidRPr="00162A5B">
        <w:rPr>
          <w:color w:val="000000"/>
          <w:spacing w:val="-1"/>
          <w:sz w:val="28"/>
        </w:rPr>
        <w:t>и</w:t>
      </w:r>
      <w:r w:rsidRPr="00162A5B">
        <w:rPr>
          <w:color w:val="000000"/>
          <w:spacing w:val="-1"/>
          <w:sz w:val="28"/>
          <w:lang w:val="uz-Cyrl-UZ"/>
        </w:rPr>
        <w:t>ш</w:t>
      </w:r>
      <w:r w:rsidRPr="00162A5B">
        <w:rPr>
          <w:color w:val="000000"/>
          <w:spacing w:val="-1"/>
          <w:sz w:val="28"/>
        </w:rPr>
        <w:t>и</w:t>
      </w:r>
      <w:r w:rsidRPr="00162A5B">
        <w:rPr>
          <w:color w:val="000000"/>
          <w:spacing w:val="-1"/>
          <w:sz w:val="28"/>
          <w:lang w:val="uz-Cyrl-UZ"/>
        </w:rPr>
        <w:t xml:space="preserve"> ну</w:t>
      </w:r>
      <w:r w:rsidRPr="00162A5B">
        <w:rPr>
          <w:color w:val="000000"/>
          <w:spacing w:val="-1"/>
          <w:sz w:val="28"/>
        </w:rPr>
        <w:t>қ</w:t>
      </w:r>
      <w:r w:rsidRPr="00162A5B">
        <w:rPr>
          <w:color w:val="000000"/>
          <w:spacing w:val="-1"/>
          <w:sz w:val="28"/>
          <w:lang w:val="uz-Cyrl-UZ"/>
        </w:rPr>
        <w:t xml:space="preserve">таи </w:t>
      </w:r>
      <w:r w:rsidRPr="00162A5B">
        <w:rPr>
          <w:color w:val="000000"/>
          <w:spacing w:val="-3"/>
          <w:sz w:val="28"/>
          <w:lang w:val="uz-Cyrl-UZ"/>
        </w:rPr>
        <w:t>на</w:t>
      </w:r>
      <w:r w:rsidRPr="00162A5B">
        <w:rPr>
          <w:color w:val="000000"/>
          <w:spacing w:val="-3"/>
          <w:sz w:val="28"/>
        </w:rPr>
        <w:t>з</w:t>
      </w:r>
      <w:r w:rsidRPr="00162A5B">
        <w:rPr>
          <w:color w:val="000000"/>
          <w:spacing w:val="-3"/>
          <w:sz w:val="28"/>
          <w:lang w:val="uz-Cyrl-UZ"/>
        </w:rPr>
        <w:t>аридаи шаҳар аҳол</w:t>
      </w:r>
      <w:r w:rsidRPr="00162A5B">
        <w:rPr>
          <w:color w:val="000000"/>
          <w:spacing w:val="-3"/>
          <w:sz w:val="28"/>
        </w:rPr>
        <w:t>и</w:t>
      </w:r>
      <w:r w:rsidRPr="00162A5B">
        <w:rPr>
          <w:color w:val="000000"/>
          <w:spacing w:val="-3"/>
          <w:sz w:val="28"/>
          <w:lang w:val="uz-Cyrl-UZ"/>
        </w:rPr>
        <w:t>си ва қ</w:t>
      </w:r>
      <w:r w:rsidRPr="00162A5B">
        <w:rPr>
          <w:color w:val="000000"/>
          <w:spacing w:val="-3"/>
          <w:sz w:val="28"/>
        </w:rPr>
        <w:t>и</w:t>
      </w:r>
      <w:r w:rsidRPr="00162A5B">
        <w:rPr>
          <w:color w:val="000000"/>
          <w:spacing w:val="-3"/>
          <w:sz w:val="28"/>
          <w:lang w:val="uz-Cyrl-UZ"/>
        </w:rPr>
        <w:t>шлоқ а</w:t>
      </w:r>
      <w:r w:rsidRPr="00162A5B">
        <w:rPr>
          <w:color w:val="000000"/>
          <w:spacing w:val="-3"/>
          <w:sz w:val="28"/>
        </w:rPr>
        <w:t>ҳ</w:t>
      </w:r>
      <w:r w:rsidRPr="00162A5B">
        <w:rPr>
          <w:color w:val="000000"/>
          <w:spacing w:val="-3"/>
          <w:sz w:val="28"/>
          <w:lang w:val="uz-Cyrl-UZ"/>
        </w:rPr>
        <w:t>олисига бўли</w:t>
      </w:r>
      <w:r w:rsidRPr="00162A5B">
        <w:rPr>
          <w:color w:val="000000"/>
          <w:spacing w:val="-3"/>
          <w:sz w:val="28"/>
        </w:rPr>
        <w:t>н</w:t>
      </w:r>
      <w:r w:rsidRPr="00162A5B">
        <w:rPr>
          <w:color w:val="000000"/>
          <w:spacing w:val="-3"/>
          <w:sz w:val="28"/>
          <w:lang w:val="uz-Cyrl-UZ"/>
        </w:rPr>
        <w:t xml:space="preserve">ади. Шаҳар </w:t>
      </w:r>
      <w:r w:rsidRPr="00162A5B">
        <w:rPr>
          <w:color w:val="000000"/>
          <w:sz w:val="28"/>
          <w:lang w:val="uz-Cyrl-UZ"/>
        </w:rPr>
        <w:t xml:space="preserve">аҳолисига шаҳарларда ва шаҳар кўринишидаги посёлкаларда яшовчи, </w:t>
      </w:r>
      <w:r w:rsidRPr="00162A5B">
        <w:rPr>
          <w:color w:val="000000"/>
          <w:spacing w:val="-1"/>
          <w:sz w:val="28"/>
          <w:lang w:val="uz-Cyrl-UZ"/>
        </w:rPr>
        <w:t>қишлоқ аҳолисига эса қишлоқ жойларида яшовчи барча шахслар киради.</w:t>
      </w:r>
    </w:p>
    <w:p w:rsidR="0088260C" w:rsidRPr="00162A5B" w:rsidRDefault="0088260C" w:rsidP="0088260C">
      <w:pPr>
        <w:shd w:val="clear" w:color="auto" w:fill="FFFFFF"/>
        <w:tabs>
          <w:tab w:val="left" w:pos="1231"/>
        </w:tabs>
        <w:ind w:right="24" w:firstLine="702"/>
        <w:jc w:val="both"/>
        <w:rPr>
          <w:color w:val="000000"/>
          <w:sz w:val="28"/>
          <w:lang w:val="uz-Cyrl-UZ"/>
        </w:rPr>
      </w:pPr>
      <w:r w:rsidRPr="00162A5B">
        <w:rPr>
          <w:color w:val="000000"/>
          <w:spacing w:val="-8"/>
          <w:sz w:val="28"/>
          <w:lang w:val="uz-Cyrl-UZ"/>
        </w:rPr>
        <w:t>Ў</w:t>
      </w:r>
      <w:r w:rsidRPr="00162A5B">
        <w:rPr>
          <w:color w:val="000000"/>
          <w:spacing w:val="-8"/>
          <w:sz w:val="28"/>
        </w:rPr>
        <w:t>збекистон</w:t>
      </w:r>
      <w:r w:rsidRPr="00162A5B">
        <w:rPr>
          <w:color w:val="000000"/>
          <w:spacing w:val="-8"/>
          <w:sz w:val="28"/>
          <w:lang w:val="uz-Cyrl-UZ"/>
        </w:rPr>
        <w:t xml:space="preserve"> Рес</w:t>
      </w:r>
      <w:r w:rsidRPr="00162A5B">
        <w:rPr>
          <w:color w:val="000000"/>
          <w:spacing w:val="-8"/>
          <w:sz w:val="28"/>
        </w:rPr>
        <w:t>п</w:t>
      </w:r>
      <w:r w:rsidRPr="00162A5B">
        <w:rPr>
          <w:color w:val="000000"/>
          <w:spacing w:val="-8"/>
          <w:sz w:val="28"/>
          <w:lang w:val="uz-Cyrl-UZ"/>
        </w:rPr>
        <w:t>убликаси аҳолиси со</w:t>
      </w:r>
      <w:r w:rsidRPr="00162A5B">
        <w:rPr>
          <w:color w:val="000000"/>
          <w:spacing w:val="-8"/>
          <w:sz w:val="28"/>
        </w:rPr>
        <w:t>н</w:t>
      </w:r>
      <w:r w:rsidRPr="00162A5B">
        <w:rPr>
          <w:color w:val="000000"/>
          <w:spacing w:val="-8"/>
          <w:sz w:val="28"/>
          <w:lang w:val="uz-Cyrl-UZ"/>
        </w:rPr>
        <w:t xml:space="preserve">и </w:t>
      </w:r>
      <w:r w:rsidRPr="00162A5B">
        <w:rPr>
          <w:color w:val="000000"/>
          <w:spacing w:val="-8"/>
          <w:sz w:val="28"/>
        </w:rPr>
        <w:t>2000</w:t>
      </w:r>
      <w:r w:rsidRPr="00162A5B">
        <w:rPr>
          <w:color w:val="000000"/>
          <w:spacing w:val="-8"/>
          <w:sz w:val="28"/>
          <w:lang w:val="uz-Cyrl-UZ"/>
        </w:rPr>
        <w:t xml:space="preserve"> йил </w:t>
      </w:r>
      <w:r w:rsidRPr="00162A5B">
        <w:rPr>
          <w:color w:val="000000"/>
          <w:spacing w:val="-8"/>
          <w:sz w:val="28"/>
          <w:lang w:val="en-US"/>
        </w:rPr>
        <w:t>I</w:t>
      </w:r>
      <w:r w:rsidRPr="00162A5B">
        <w:rPr>
          <w:color w:val="000000"/>
          <w:spacing w:val="-8"/>
          <w:sz w:val="28"/>
        </w:rPr>
        <w:t xml:space="preserve"> апрелд</w:t>
      </w:r>
      <w:r w:rsidRPr="00162A5B">
        <w:rPr>
          <w:color w:val="000000"/>
          <w:spacing w:val="-8"/>
          <w:sz w:val="28"/>
          <w:lang w:val="uz-Cyrl-UZ"/>
        </w:rPr>
        <w:t>а</w:t>
      </w:r>
      <w:r w:rsidRPr="00162A5B">
        <w:rPr>
          <w:color w:val="000000"/>
          <w:spacing w:val="-8"/>
          <w:sz w:val="28"/>
        </w:rPr>
        <w:t xml:space="preserve"> </w:t>
      </w:r>
      <w:r w:rsidRPr="00162A5B">
        <w:rPr>
          <w:color w:val="000000"/>
          <w:sz w:val="28"/>
          <w:lang w:val="uz-Cyrl-UZ"/>
        </w:rPr>
        <w:t>24 548</w:t>
      </w:r>
      <w:r w:rsidRPr="00162A5B">
        <w:rPr>
          <w:color w:val="000000"/>
          <w:sz w:val="28"/>
        </w:rPr>
        <w:t xml:space="preserve"> </w:t>
      </w:r>
      <w:r w:rsidRPr="00162A5B">
        <w:rPr>
          <w:color w:val="000000"/>
          <w:sz w:val="28"/>
          <w:lang w:val="uz-Cyrl-UZ"/>
        </w:rPr>
        <w:t xml:space="preserve">минг кишини ташкил </w:t>
      </w:r>
      <w:r w:rsidRPr="00162A5B">
        <w:rPr>
          <w:color w:val="000000"/>
          <w:sz w:val="28"/>
        </w:rPr>
        <w:t>эта</w:t>
      </w:r>
      <w:r w:rsidRPr="00162A5B">
        <w:rPr>
          <w:color w:val="000000"/>
          <w:sz w:val="28"/>
          <w:lang w:val="uz-Cyrl-UZ"/>
        </w:rPr>
        <w:t>ди. Уларнинг 60%дан зиёдроғи қишлоқларда яшайди. Аҳоли сони бўйича Ўзбекистон МДХда Россия ва Украинадан чўнг учинчи ўринда туради. Аҳоли зичлиги 1</w:t>
      </w:r>
      <w:r w:rsidRPr="00162A5B">
        <w:rPr>
          <w:i/>
          <w:color w:val="000000"/>
          <w:sz w:val="28"/>
          <w:lang w:val="uz-Cyrl-UZ"/>
        </w:rPr>
        <w:t xml:space="preserve"> </w:t>
      </w:r>
      <w:r w:rsidRPr="00162A5B">
        <w:rPr>
          <w:color w:val="000000"/>
          <w:sz w:val="28"/>
          <w:lang w:val="uz-Cyrl-UZ"/>
        </w:rPr>
        <w:t xml:space="preserve">кв. км га 53,3 </w:t>
      </w:r>
      <w:r w:rsidRPr="00162A5B">
        <w:rPr>
          <w:color w:val="000000"/>
          <w:spacing w:val="-1"/>
          <w:sz w:val="28"/>
          <w:lang w:val="uz-Cyrl-UZ"/>
        </w:rPr>
        <w:t>кишини (1998й) ташкил этадн. Ўзбекжтонда Марказий Осис</w:t>
      </w:r>
      <w:r w:rsidRPr="00162A5B">
        <w:rPr>
          <w:color w:val="000000"/>
          <w:spacing w:val="-1"/>
          <w:sz w:val="28"/>
          <w:vertAlign w:val="superscript"/>
          <w:lang w:val="uz-Cyrl-UZ"/>
        </w:rPr>
        <w:t xml:space="preserve"> </w:t>
      </w:r>
      <w:r w:rsidRPr="00162A5B">
        <w:rPr>
          <w:color w:val="000000"/>
          <w:sz w:val="28"/>
          <w:lang w:val="uz-Cyrl-UZ"/>
        </w:rPr>
        <w:t>минтақасининг 40%и  аҳолиси яшайди.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2"/>
          <w:sz w:val="28"/>
          <w:lang w:val="uz-Cyrl-UZ"/>
        </w:rPr>
        <w:t xml:space="preserve">Ўзбскистоннинг ўзига хос демографик хусусияти шундаки, бу ерда </w:t>
      </w:r>
      <w:r w:rsidRPr="00162A5B">
        <w:rPr>
          <w:color w:val="000000"/>
          <w:sz w:val="28"/>
          <w:lang w:val="uz-Cyrl-UZ"/>
        </w:rPr>
        <w:t xml:space="preserve">аҳолининг ўсиш суръатлари юқори. Кейинги йилларда аҳоли табиий </w:t>
      </w:r>
      <w:r w:rsidRPr="00162A5B">
        <w:rPr>
          <w:color w:val="000000"/>
          <w:spacing w:val="-2"/>
          <w:sz w:val="28"/>
          <w:lang w:val="uz-Cyrl-UZ"/>
        </w:rPr>
        <w:t xml:space="preserve">ўсишининг бир қадар пасайишига қарамасдан, республикада бу </w:t>
      </w:r>
      <w:r w:rsidRPr="00162A5B">
        <w:rPr>
          <w:color w:val="000000"/>
          <w:spacing w:val="-1"/>
          <w:sz w:val="28"/>
          <w:lang w:val="uz-Cyrl-UZ"/>
        </w:rPr>
        <w:t xml:space="preserve">кўрсаткич МДХ давлатлари орасида энг юқори кўрсаткичлардан бири </w:t>
      </w:r>
      <w:r w:rsidRPr="00162A5B">
        <w:rPr>
          <w:color w:val="000000"/>
          <w:spacing w:val="-2"/>
          <w:sz w:val="28"/>
          <w:lang w:val="uz-Cyrl-UZ"/>
        </w:rPr>
        <w:t xml:space="preserve">бўлиб қолмоқда. Чунончи, биргина 1990-1997 йилларнимг ўзидаёқ мамлакат аҳолиси 13,3 %га кўпайган. Аҳоли ўсишининг ўртача </w:t>
      </w:r>
      <w:r w:rsidRPr="00162A5B">
        <w:rPr>
          <w:color w:val="000000"/>
          <w:spacing w:val="-4"/>
          <w:sz w:val="28"/>
          <w:lang w:val="uz-Cyrl-UZ"/>
        </w:rPr>
        <w:t>йиллик суръатлари 1,8 %ни ташкил этди.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4"/>
          <w:sz w:val="28"/>
          <w:lang w:val="uz-Cyrl-UZ"/>
        </w:rPr>
        <w:t xml:space="preserve">Қуйидаги жадвалда Ўзбекистонда аҳолининг ўсиш кўрсаткичлари </w:t>
      </w:r>
      <w:r w:rsidRPr="00162A5B">
        <w:rPr>
          <w:color w:val="000000"/>
          <w:spacing w:val="-3"/>
          <w:sz w:val="28"/>
          <w:lang w:val="uz-Cyrl-UZ"/>
        </w:rPr>
        <w:t>берилган.</w:t>
      </w:r>
    </w:p>
    <w:p w:rsidR="0088260C" w:rsidRPr="00162A5B" w:rsidRDefault="0088260C" w:rsidP="0088260C">
      <w:pPr>
        <w:shd w:val="clear" w:color="auto" w:fill="FFFFFF"/>
        <w:ind w:right="24" w:firstLine="702"/>
        <w:jc w:val="right"/>
        <w:rPr>
          <w:b/>
          <w:color w:val="000000"/>
          <w:sz w:val="28"/>
          <w:lang w:val="uz-Cyrl-UZ"/>
        </w:rPr>
      </w:pPr>
      <w:r w:rsidRPr="00162A5B">
        <w:rPr>
          <w:b/>
          <w:color w:val="000000"/>
          <w:sz w:val="28"/>
          <w:lang w:val="uz-Cyrl-UZ"/>
        </w:rPr>
        <w:t>2-жадвал</w:t>
      </w:r>
    </w:p>
    <w:p w:rsidR="0088260C" w:rsidRPr="00162A5B" w:rsidRDefault="0088260C" w:rsidP="0088260C">
      <w:pPr>
        <w:shd w:val="clear" w:color="auto" w:fill="FFFFFF"/>
        <w:ind w:right="24"/>
        <w:jc w:val="center"/>
        <w:rPr>
          <w:b/>
          <w:color w:val="000000"/>
          <w:sz w:val="28"/>
          <w:lang w:val="uz-Cyrl-UZ"/>
        </w:rPr>
      </w:pPr>
      <w:r w:rsidRPr="00162A5B">
        <w:rPr>
          <w:b/>
          <w:color w:val="000000"/>
          <w:sz w:val="28"/>
          <w:lang w:val="uz-Cyrl-UZ"/>
        </w:rPr>
        <w:t xml:space="preserve">1990-2004 йилларда Ўзбекистон аҳолисининг сони* </w:t>
      </w:r>
    </w:p>
    <w:p w:rsidR="0088260C" w:rsidRPr="00162A5B" w:rsidRDefault="0088260C" w:rsidP="0088260C">
      <w:pPr>
        <w:shd w:val="clear" w:color="auto" w:fill="FFFFFF"/>
        <w:ind w:right="24"/>
        <w:jc w:val="center"/>
        <w:rPr>
          <w:bCs/>
          <w:color w:val="000000"/>
          <w:sz w:val="24"/>
          <w:lang w:val="uz-Cyrl-UZ"/>
        </w:rPr>
      </w:pPr>
      <w:r w:rsidRPr="00162A5B">
        <w:rPr>
          <w:bCs/>
          <w:color w:val="000000"/>
          <w:sz w:val="24"/>
          <w:lang w:val="uz-Cyrl-UZ"/>
        </w:rPr>
        <w:t>(минг киши ҳисобига)</w:t>
      </w:r>
    </w:p>
    <w:tbl>
      <w:tblPr>
        <w:tblW w:w="9207" w:type="dxa"/>
        <w:jc w:val="center"/>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
        <w:gridCol w:w="792"/>
        <w:gridCol w:w="684"/>
        <w:gridCol w:w="977"/>
        <w:gridCol w:w="790"/>
        <w:gridCol w:w="977"/>
        <w:gridCol w:w="792"/>
        <w:gridCol w:w="1001"/>
        <w:gridCol w:w="1001"/>
        <w:gridCol w:w="1290"/>
      </w:tblGrid>
      <w:tr w:rsidR="0088260C" w:rsidRPr="00162A5B" w:rsidTr="00E32570">
        <w:tblPrEx>
          <w:tblCellMar>
            <w:top w:w="0" w:type="dxa"/>
            <w:bottom w:w="0" w:type="dxa"/>
          </w:tblCellMar>
        </w:tblPrEx>
        <w:trPr>
          <w:cantSplit/>
          <w:jc w:val="center"/>
        </w:trPr>
        <w:tc>
          <w:tcPr>
            <w:tcW w:w="903" w:type="dxa"/>
            <w:vMerge w:val="restart"/>
          </w:tcPr>
          <w:p w:rsidR="0088260C" w:rsidRPr="00162A5B" w:rsidRDefault="0088260C" w:rsidP="00E32570">
            <w:pPr>
              <w:ind w:right="24"/>
              <w:rPr>
                <w:color w:val="000000"/>
              </w:rPr>
            </w:pPr>
            <w:r w:rsidRPr="00162A5B">
              <w:rPr>
                <w:color w:val="000000"/>
              </w:rPr>
              <w:t>йиллар</w:t>
            </w:r>
          </w:p>
        </w:tc>
        <w:tc>
          <w:tcPr>
            <w:tcW w:w="792" w:type="dxa"/>
            <w:vMerge w:val="restart"/>
          </w:tcPr>
          <w:p w:rsidR="0088260C" w:rsidRPr="00162A5B" w:rsidRDefault="0088260C" w:rsidP="00E32570">
            <w:pPr>
              <w:ind w:right="24"/>
              <w:rPr>
                <w:color w:val="000000"/>
              </w:rPr>
            </w:pPr>
            <w:r w:rsidRPr="00162A5B">
              <w:rPr>
                <w:color w:val="000000"/>
              </w:rPr>
              <w:t>Жами аҳоли сони</w:t>
            </w:r>
          </w:p>
        </w:tc>
        <w:tc>
          <w:tcPr>
            <w:tcW w:w="3428" w:type="dxa"/>
            <w:gridSpan w:val="4"/>
          </w:tcPr>
          <w:p w:rsidR="0088260C" w:rsidRPr="00162A5B" w:rsidRDefault="0088260C" w:rsidP="00E32570">
            <w:pPr>
              <w:ind w:right="24"/>
              <w:jc w:val="center"/>
              <w:rPr>
                <w:color w:val="000000"/>
              </w:rPr>
            </w:pPr>
            <w:r w:rsidRPr="00162A5B">
              <w:rPr>
                <w:color w:val="000000"/>
              </w:rPr>
              <w:t>Шу жумладан</w:t>
            </w:r>
          </w:p>
        </w:tc>
        <w:tc>
          <w:tcPr>
            <w:tcW w:w="2794" w:type="dxa"/>
            <w:gridSpan w:val="3"/>
          </w:tcPr>
          <w:p w:rsidR="0088260C" w:rsidRPr="00162A5B" w:rsidRDefault="0088260C" w:rsidP="00E32570">
            <w:pPr>
              <w:ind w:right="24"/>
              <w:rPr>
                <w:color w:val="000000"/>
              </w:rPr>
            </w:pPr>
            <w:r w:rsidRPr="00162A5B">
              <w:rPr>
                <w:color w:val="000000"/>
              </w:rPr>
              <w:t>Аҳолининг йиллик ўртача йиллик ўсиш суръати (%)</w:t>
            </w:r>
          </w:p>
        </w:tc>
        <w:tc>
          <w:tcPr>
            <w:tcW w:w="1290" w:type="dxa"/>
            <w:vMerge w:val="restart"/>
          </w:tcPr>
          <w:p w:rsidR="0088260C" w:rsidRPr="00162A5B" w:rsidRDefault="0088260C" w:rsidP="00E32570">
            <w:pPr>
              <w:ind w:right="24"/>
              <w:rPr>
                <w:color w:val="000000"/>
              </w:rPr>
            </w:pPr>
            <w:r w:rsidRPr="00162A5B">
              <w:rPr>
                <w:color w:val="000000"/>
              </w:rPr>
              <w:t>Аҳолининг 1 кв. км га тўғри келадиган аҳоли сони</w:t>
            </w:r>
          </w:p>
        </w:tc>
      </w:tr>
      <w:tr w:rsidR="0088260C" w:rsidRPr="00162A5B" w:rsidTr="00E32570">
        <w:tblPrEx>
          <w:tblCellMar>
            <w:top w:w="0" w:type="dxa"/>
            <w:bottom w:w="0" w:type="dxa"/>
          </w:tblCellMar>
        </w:tblPrEx>
        <w:trPr>
          <w:cantSplit/>
          <w:jc w:val="center"/>
        </w:trPr>
        <w:tc>
          <w:tcPr>
            <w:tcW w:w="903" w:type="dxa"/>
            <w:vMerge/>
          </w:tcPr>
          <w:p w:rsidR="0088260C" w:rsidRPr="00162A5B" w:rsidRDefault="0088260C" w:rsidP="00E32570">
            <w:pPr>
              <w:ind w:right="24"/>
              <w:rPr>
                <w:color w:val="000000"/>
                <w:lang w:val="uz-Cyrl-UZ"/>
              </w:rPr>
            </w:pPr>
          </w:p>
        </w:tc>
        <w:tc>
          <w:tcPr>
            <w:tcW w:w="792" w:type="dxa"/>
            <w:vMerge/>
          </w:tcPr>
          <w:p w:rsidR="0088260C" w:rsidRPr="00162A5B" w:rsidRDefault="0088260C" w:rsidP="00E32570">
            <w:pPr>
              <w:ind w:right="24"/>
              <w:rPr>
                <w:color w:val="000000"/>
                <w:lang w:val="uz-Cyrl-UZ"/>
              </w:rPr>
            </w:pPr>
          </w:p>
        </w:tc>
        <w:tc>
          <w:tcPr>
            <w:tcW w:w="1661" w:type="dxa"/>
            <w:gridSpan w:val="2"/>
          </w:tcPr>
          <w:p w:rsidR="0088260C" w:rsidRPr="00162A5B" w:rsidRDefault="0088260C" w:rsidP="00E32570">
            <w:pPr>
              <w:ind w:right="24"/>
              <w:rPr>
                <w:color w:val="000000"/>
              </w:rPr>
            </w:pPr>
            <w:r w:rsidRPr="00162A5B">
              <w:rPr>
                <w:color w:val="000000"/>
              </w:rPr>
              <w:t>Шаҳар аҳолиси</w:t>
            </w:r>
          </w:p>
        </w:tc>
        <w:tc>
          <w:tcPr>
            <w:tcW w:w="1767" w:type="dxa"/>
            <w:gridSpan w:val="2"/>
          </w:tcPr>
          <w:p w:rsidR="0088260C" w:rsidRPr="00162A5B" w:rsidRDefault="0088260C" w:rsidP="00E32570">
            <w:pPr>
              <w:ind w:right="24"/>
              <w:rPr>
                <w:color w:val="000000"/>
              </w:rPr>
            </w:pPr>
            <w:r w:rsidRPr="00162A5B">
              <w:rPr>
                <w:color w:val="000000"/>
              </w:rPr>
              <w:t>Қишлоқ аҳолиси</w:t>
            </w:r>
          </w:p>
        </w:tc>
        <w:tc>
          <w:tcPr>
            <w:tcW w:w="792" w:type="dxa"/>
            <w:vMerge w:val="restart"/>
          </w:tcPr>
          <w:p w:rsidR="0088260C" w:rsidRPr="00162A5B" w:rsidRDefault="0088260C" w:rsidP="00E32570">
            <w:pPr>
              <w:ind w:right="24"/>
              <w:rPr>
                <w:color w:val="000000"/>
              </w:rPr>
            </w:pPr>
            <w:r w:rsidRPr="00162A5B">
              <w:rPr>
                <w:color w:val="000000"/>
              </w:rPr>
              <w:t>Жами аҳоли</w:t>
            </w:r>
          </w:p>
        </w:tc>
        <w:tc>
          <w:tcPr>
            <w:tcW w:w="2002" w:type="dxa"/>
            <w:gridSpan w:val="2"/>
          </w:tcPr>
          <w:p w:rsidR="0088260C" w:rsidRPr="00162A5B" w:rsidRDefault="0088260C" w:rsidP="00E32570">
            <w:pPr>
              <w:ind w:right="24"/>
              <w:rPr>
                <w:color w:val="000000"/>
              </w:rPr>
            </w:pPr>
            <w:r w:rsidRPr="00162A5B">
              <w:rPr>
                <w:color w:val="000000"/>
              </w:rPr>
              <w:t>Шу жумладан</w:t>
            </w:r>
          </w:p>
        </w:tc>
        <w:tc>
          <w:tcPr>
            <w:tcW w:w="1290" w:type="dxa"/>
            <w:vMerge/>
          </w:tcPr>
          <w:p w:rsidR="0088260C" w:rsidRPr="00162A5B" w:rsidRDefault="0088260C" w:rsidP="00E32570">
            <w:pPr>
              <w:ind w:right="24"/>
              <w:rPr>
                <w:color w:val="000000"/>
                <w:lang w:val="uz-Cyrl-UZ"/>
              </w:rPr>
            </w:pPr>
          </w:p>
        </w:tc>
      </w:tr>
      <w:tr w:rsidR="0088260C" w:rsidRPr="00162A5B" w:rsidTr="00E32570">
        <w:tblPrEx>
          <w:tblCellMar>
            <w:top w:w="0" w:type="dxa"/>
            <w:bottom w:w="0" w:type="dxa"/>
          </w:tblCellMar>
        </w:tblPrEx>
        <w:trPr>
          <w:cantSplit/>
          <w:jc w:val="center"/>
        </w:trPr>
        <w:tc>
          <w:tcPr>
            <w:tcW w:w="903" w:type="dxa"/>
            <w:vMerge/>
          </w:tcPr>
          <w:p w:rsidR="0088260C" w:rsidRPr="00162A5B" w:rsidRDefault="0088260C" w:rsidP="00E32570">
            <w:pPr>
              <w:ind w:right="24"/>
              <w:rPr>
                <w:color w:val="000000"/>
                <w:lang w:val="uz-Cyrl-UZ"/>
              </w:rPr>
            </w:pPr>
          </w:p>
        </w:tc>
        <w:tc>
          <w:tcPr>
            <w:tcW w:w="792" w:type="dxa"/>
            <w:vMerge/>
          </w:tcPr>
          <w:p w:rsidR="0088260C" w:rsidRPr="00162A5B" w:rsidRDefault="0088260C" w:rsidP="00E32570">
            <w:pPr>
              <w:ind w:right="24"/>
              <w:rPr>
                <w:color w:val="000000"/>
                <w:lang w:val="uz-Cyrl-UZ"/>
              </w:rPr>
            </w:pPr>
          </w:p>
        </w:tc>
        <w:tc>
          <w:tcPr>
            <w:tcW w:w="684" w:type="dxa"/>
          </w:tcPr>
          <w:p w:rsidR="0088260C" w:rsidRPr="00162A5B" w:rsidRDefault="0088260C" w:rsidP="00E32570">
            <w:pPr>
              <w:ind w:right="24"/>
              <w:rPr>
                <w:color w:val="000000"/>
              </w:rPr>
            </w:pPr>
            <w:r w:rsidRPr="00162A5B">
              <w:rPr>
                <w:color w:val="000000"/>
              </w:rPr>
              <w:t>сони</w:t>
            </w:r>
          </w:p>
        </w:tc>
        <w:tc>
          <w:tcPr>
            <w:tcW w:w="977" w:type="dxa"/>
          </w:tcPr>
          <w:p w:rsidR="0088260C" w:rsidRPr="00162A5B" w:rsidRDefault="0088260C" w:rsidP="00E32570">
            <w:pPr>
              <w:ind w:right="24"/>
              <w:rPr>
                <w:color w:val="000000"/>
              </w:rPr>
            </w:pPr>
            <w:r w:rsidRPr="00162A5B">
              <w:rPr>
                <w:color w:val="000000"/>
              </w:rPr>
              <w:t>хиссаси</w:t>
            </w:r>
          </w:p>
        </w:tc>
        <w:tc>
          <w:tcPr>
            <w:tcW w:w="790" w:type="dxa"/>
          </w:tcPr>
          <w:p w:rsidR="0088260C" w:rsidRPr="00162A5B" w:rsidRDefault="0088260C" w:rsidP="00E32570">
            <w:pPr>
              <w:ind w:right="24"/>
              <w:rPr>
                <w:color w:val="000000"/>
              </w:rPr>
            </w:pPr>
            <w:r w:rsidRPr="00162A5B">
              <w:rPr>
                <w:color w:val="000000"/>
              </w:rPr>
              <w:t>сони</w:t>
            </w:r>
          </w:p>
        </w:tc>
        <w:tc>
          <w:tcPr>
            <w:tcW w:w="977" w:type="dxa"/>
          </w:tcPr>
          <w:p w:rsidR="0088260C" w:rsidRPr="00162A5B" w:rsidRDefault="0088260C" w:rsidP="00E32570">
            <w:pPr>
              <w:ind w:right="24"/>
              <w:rPr>
                <w:color w:val="000000"/>
              </w:rPr>
            </w:pPr>
            <w:r w:rsidRPr="00162A5B">
              <w:rPr>
                <w:color w:val="000000"/>
              </w:rPr>
              <w:t>хиссаси</w:t>
            </w:r>
          </w:p>
        </w:tc>
        <w:tc>
          <w:tcPr>
            <w:tcW w:w="792" w:type="dxa"/>
            <w:vMerge/>
          </w:tcPr>
          <w:p w:rsidR="0088260C" w:rsidRPr="00162A5B" w:rsidRDefault="0088260C" w:rsidP="00E32570">
            <w:pPr>
              <w:ind w:right="24"/>
              <w:rPr>
                <w:color w:val="000000"/>
                <w:lang w:val="uz-Cyrl-UZ"/>
              </w:rPr>
            </w:pPr>
          </w:p>
        </w:tc>
        <w:tc>
          <w:tcPr>
            <w:tcW w:w="1001" w:type="dxa"/>
          </w:tcPr>
          <w:p w:rsidR="0088260C" w:rsidRPr="00162A5B" w:rsidRDefault="0088260C" w:rsidP="00E32570">
            <w:pPr>
              <w:ind w:right="24"/>
              <w:rPr>
                <w:color w:val="000000"/>
              </w:rPr>
            </w:pPr>
            <w:r w:rsidRPr="00162A5B">
              <w:rPr>
                <w:color w:val="000000"/>
              </w:rPr>
              <w:t>Шаҳар аҳолиси</w:t>
            </w:r>
          </w:p>
        </w:tc>
        <w:tc>
          <w:tcPr>
            <w:tcW w:w="1001" w:type="dxa"/>
          </w:tcPr>
          <w:p w:rsidR="0088260C" w:rsidRPr="00162A5B" w:rsidRDefault="0088260C" w:rsidP="00E32570">
            <w:pPr>
              <w:ind w:right="24"/>
              <w:rPr>
                <w:color w:val="000000"/>
              </w:rPr>
            </w:pPr>
            <w:r w:rsidRPr="00162A5B">
              <w:rPr>
                <w:color w:val="000000"/>
              </w:rPr>
              <w:t>Қишлоқ аҳолиси</w:t>
            </w:r>
          </w:p>
        </w:tc>
        <w:tc>
          <w:tcPr>
            <w:tcW w:w="1290" w:type="dxa"/>
            <w:vMerge/>
          </w:tcPr>
          <w:p w:rsidR="0088260C" w:rsidRPr="00162A5B" w:rsidRDefault="0088260C" w:rsidP="00E32570">
            <w:pPr>
              <w:ind w:right="24"/>
              <w:rPr>
                <w:color w:val="000000"/>
                <w:lang w:val="uz-Cyrl-UZ"/>
              </w:rPr>
            </w:pP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rPr>
            </w:pPr>
            <w:r w:rsidRPr="00162A5B">
              <w:rPr>
                <w:color w:val="000000"/>
              </w:rPr>
              <w:t>1990</w:t>
            </w:r>
          </w:p>
        </w:tc>
        <w:tc>
          <w:tcPr>
            <w:tcW w:w="792" w:type="dxa"/>
          </w:tcPr>
          <w:p w:rsidR="0088260C" w:rsidRPr="00162A5B" w:rsidRDefault="0088260C" w:rsidP="00E32570">
            <w:pPr>
              <w:ind w:right="24"/>
              <w:rPr>
                <w:color w:val="000000"/>
              </w:rPr>
            </w:pPr>
            <w:r w:rsidRPr="00162A5B">
              <w:rPr>
                <w:color w:val="000000"/>
              </w:rPr>
              <w:t>20322</w:t>
            </w:r>
          </w:p>
        </w:tc>
        <w:tc>
          <w:tcPr>
            <w:tcW w:w="684" w:type="dxa"/>
          </w:tcPr>
          <w:p w:rsidR="0088260C" w:rsidRPr="00162A5B" w:rsidRDefault="0088260C" w:rsidP="00E32570">
            <w:pPr>
              <w:ind w:right="24"/>
              <w:rPr>
                <w:color w:val="000000"/>
              </w:rPr>
            </w:pPr>
            <w:r w:rsidRPr="00162A5B">
              <w:rPr>
                <w:color w:val="000000"/>
              </w:rPr>
              <w:t>8282</w:t>
            </w:r>
          </w:p>
        </w:tc>
        <w:tc>
          <w:tcPr>
            <w:tcW w:w="977" w:type="dxa"/>
          </w:tcPr>
          <w:p w:rsidR="0088260C" w:rsidRPr="00162A5B" w:rsidRDefault="0088260C" w:rsidP="00E32570">
            <w:pPr>
              <w:ind w:right="24"/>
              <w:rPr>
                <w:color w:val="000000"/>
              </w:rPr>
            </w:pPr>
            <w:r w:rsidRPr="00162A5B">
              <w:rPr>
                <w:color w:val="000000"/>
              </w:rPr>
              <w:t>40,8</w:t>
            </w:r>
          </w:p>
        </w:tc>
        <w:tc>
          <w:tcPr>
            <w:tcW w:w="790" w:type="dxa"/>
          </w:tcPr>
          <w:p w:rsidR="0088260C" w:rsidRPr="00162A5B" w:rsidRDefault="0088260C" w:rsidP="00E32570">
            <w:pPr>
              <w:ind w:right="24"/>
              <w:rPr>
                <w:color w:val="000000"/>
              </w:rPr>
            </w:pPr>
            <w:r w:rsidRPr="00162A5B">
              <w:rPr>
                <w:color w:val="000000"/>
              </w:rPr>
              <w:t>12040</w:t>
            </w:r>
          </w:p>
        </w:tc>
        <w:tc>
          <w:tcPr>
            <w:tcW w:w="977" w:type="dxa"/>
          </w:tcPr>
          <w:p w:rsidR="0088260C" w:rsidRPr="00162A5B" w:rsidRDefault="0088260C" w:rsidP="00E32570">
            <w:pPr>
              <w:ind w:right="24"/>
              <w:rPr>
                <w:color w:val="000000"/>
              </w:rPr>
            </w:pPr>
            <w:r w:rsidRPr="00162A5B">
              <w:rPr>
                <w:color w:val="000000"/>
              </w:rPr>
              <w:t>59,2</w:t>
            </w:r>
          </w:p>
        </w:tc>
        <w:tc>
          <w:tcPr>
            <w:tcW w:w="792" w:type="dxa"/>
          </w:tcPr>
          <w:p w:rsidR="0088260C" w:rsidRPr="00162A5B" w:rsidRDefault="0088260C" w:rsidP="00E32570">
            <w:pPr>
              <w:ind w:right="24"/>
              <w:rPr>
                <w:color w:val="000000"/>
              </w:rPr>
            </w:pPr>
            <w:r w:rsidRPr="00162A5B">
              <w:rPr>
                <w:color w:val="000000"/>
              </w:rPr>
              <w:t>2,1</w:t>
            </w:r>
          </w:p>
        </w:tc>
        <w:tc>
          <w:tcPr>
            <w:tcW w:w="1001" w:type="dxa"/>
          </w:tcPr>
          <w:p w:rsidR="0088260C" w:rsidRPr="00162A5B" w:rsidRDefault="0088260C" w:rsidP="00E32570">
            <w:pPr>
              <w:ind w:right="24"/>
              <w:rPr>
                <w:color w:val="000000"/>
              </w:rPr>
            </w:pPr>
            <w:r w:rsidRPr="00162A5B">
              <w:rPr>
                <w:color w:val="000000"/>
              </w:rPr>
              <w:t>2,1</w:t>
            </w:r>
          </w:p>
        </w:tc>
        <w:tc>
          <w:tcPr>
            <w:tcW w:w="1001" w:type="dxa"/>
          </w:tcPr>
          <w:p w:rsidR="0088260C" w:rsidRPr="00162A5B" w:rsidRDefault="0088260C" w:rsidP="00E32570">
            <w:pPr>
              <w:ind w:right="24"/>
              <w:rPr>
                <w:color w:val="000000"/>
              </w:rPr>
            </w:pPr>
            <w:r w:rsidRPr="00162A5B">
              <w:rPr>
                <w:color w:val="000000"/>
              </w:rPr>
              <w:t>2,1</w:t>
            </w:r>
          </w:p>
        </w:tc>
        <w:tc>
          <w:tcPr>
            <w:tcW w:w="1290" w:type="dxa"/>
          </w:tcPr>
          <w:p w:rsidR="0088260C" w:rsidRPr="00162A5B" w:rsidRDefault="0088260C" w:rsidP="00E32570">
            <w:pPr>
              <w:ind w:right="24"/>
              <w:rPr>
                <w:color w:val="000000"/>
              </w:rPr>
            </w:pPr>
            <w:r w:rsidRPr="00162A5B">
              <w:rPr>
                <w:color w:val="000000"/>
              </w:rPr>
              <w:t>45,4</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rPr>
            </w:pPr>
            <w:r w:rsidRPr="00162A5B">
              <w:rPr>
                <w:color w:val="000000"/>
              </w:rPr>
              <w:t>1995</w:t>
            </w:r>
          </w:p>
        </w:tc>
        <w:tc>
          <w:tcPr>
            <w:tcW w:w="792" w:type="dxa"/>
          </w:tcPr>
          <w:p w:rsidR="0088260C" w:rsidRPr="00162A5B" w:rsidRDefault="0088260C" w:rsidP="00E32570">
            <w:pPr>
              <w:ind w:right="24"/>
              <w:rPr>
                <w:color w:val="000000"/>
              </w:rPr>
            </w:pPr>
            <w:r w:rsidRPr="00162A5B">
              <w:rPr>
                <w:color w:val="000000"/>
              </w:rPr>
              <w:t>22256</w:t>
            </w:r>
          </w:p>
        </w:tc>
        <w:tc>
          <w:tcPr>
            <w:tcW w:w="684" w:type="dxa"/>
          </w:tcPr>
          <w:p w:rsidR="0088260C" w:rsidRPr="00162A5B" w:rsidRDefault="0088260C" w:rsidP="00E32570">
            <w:pPr>
              <w:ind w:right="24"/>
              <w:rPr>
                <w:color w:val="000000"/>
              </w:rPr>
            </w:pPr>
            <w:r w:rsidRPr="00162A5B">
              <w:rPr>
                <w:color w:val="000000"/>
              </w:rPr>
              <w:t>8733</w:t>
            </w:r>
          </w:p>
        </w:tc>
        <w:tc>
          <w:tcPr>
            <w:tcW w:w="977" w:type="dxa"/>
          </w:tcPr>
          <w:p w:rsidR="0088260C" w:rsidRPr="00162A5B" w:rsidRDefault="0088260C" w:rsidP="00E32570">
            <w:pPr>
              <w:ind w:right="24"/>
              <w:rPr>
                <w:color w:val="000000"/>
              </w:rPr>
            </w:pPr>
            <w:r w:rsidRPr="00162A5B">
              <w:rPr>
                <w:color w:val="000000"/>
              </w:rPr>
              <w:t>38,7</w:t>
            </w:r>
          </w:p>
        </w:tc>
        <w:tc>
          <w:tcPr>
            <w:tcW w:w="790" w:type="dxa"/>
          </w:tcPr>
          <w:p w:rsidR="0088260C" w:rsidRPr="00162A5B" w:rsidRDefault="0088260C" w:rsidP="00E32570">
            <w:pPr>
              <w:ind w:right="24"/>
              <w:rPr>
                <w:color w:val="000000"/>
              </w:rPr>
            </w:pPr>
            <w:r w:rsidRPr="00162A5B">
              <w:rPr>
                <w:color w:val="000000"/>
              </w:rPr>
              <w:t>13830</w:t>
            </w:r>
          </w:p>
        </w:tc>
        <w:tc>
          <w:tcPr>
            <w:tcW w:w="977" w:type="dxa"/>
          </w:tcPr>
          <w:p w:rsidR="0088260C" w:rsidRPr="00162A5B" w:rsidRDefault="0088260C" w:rsidP="00E32570">
            <w:pPr>
              <w:ind w:right="24"/>
              <w:rPr>
                <w:color w:val="000000"/>
              </w:rPr>
            </w:pPr>
            <w:r w:rsidRPr="00162A5B">
              <w:rPr>
                <w:color w:val="000000"/>
              </w:rPr>
              <w:t>61,3</w:t>
            </w:r>
          </w:p>
        </w:tc>
        <w:tc>
          <w:tcPr>
            <w:tcW w:w="792" w:type="dxa"/>
          </w:tcPr>
          <w:p w:rsidR="0088260C" w:rsidRPr="00162A5B" w:rsidRDefault="0088260C" w:rsidP="00E32570">
            <w:pPr>
              <w:ind w:right="24"/>
              <w:rPr>
                <w:color w:val="000000"/>
              </w:rPr>
            </w:pPr>
            <w:r w:rsidRPr="00162A5B">
              <w:rPr>
                <w:color w:val="000000"/>
              </w:rPr>
              <w:t>1,6</w:t>
            </w:r>
          </w:p>
        </w:tc>
        <w:tc>
          <w:tcPr>
            <w:tcW w:w="1001" w:type="dxa"/>
          </w:tcPr>
          <w:p w:rsidR="0088260C" w:rsidRPr="00162A5B" w:rsidRDefault="0088260C" w:rsidP="00E32570">
            <w:pPr>
              <w:ind w:right="24"/>
              <w:rPr>
                <w:color w:val="000000"/>
              </w:rPr>
            </w:pPr>
            <w:r w:rsidRPr="00162A5B">
              <w:rPr>
                <w:color w:val="000000"/>
              </w:rPr>
              <w:t>0,9</w:t>
            </w:r>
          </w:p>
        </w:tc>
        <w:tc>
          <w:tcPr>
            <w:tcW w:w="1001" w:type="dxa"/>
          </w:tcPr>
          <w:p w:rsidR="0088260C" w:rsidRPr="00162A5B" w:rsidRDefault="0088260C" w:rsidP="00E32570">
            <w:pPr>
              <w:ind w:right="24"/>
              <w:rPr>
                <w:color w:val="000000"/>
              </w:rPr>
            </w:pPr>
            <w:r w:rsidRPr="00162A5B">
              <w:rPr>
                <w:color w:val="000000"/>
              </w:rPr>
              <w:t>2,1</w:t>
            </w:r>
          </w:p>
        </w:tc>
        <w:tc>
          <w:tcPr>
            <w:tcW w:w="1290" w:type="dxa"/>
          </w:tcPr>
          <w:p w:rsidR="0088260C" w:rsidRPr="00162A5B" w:rsidRDefault="0088260C" w:rsidP="00E32570">
            <w:pPr>
              <w:ind w:right="24"/>
              <w:rPr>
                <w:color w:val="000000"/>
              </w:rPr>
            </w:pPr>
            <w:r w:rsidRPr="00162A5B">
              <w:rPr>
                <w:color w:val="000000"/>
              </w:rPr>
              <w:t>50,4</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rPr>
            </w:pPr>
            <w:r w:rsidRPr="00162A5B">
              <w:rPr>
                <w:color w:val="000000"/>
              </w:rPr>
              <w:t>1996</w:t>
            </w:r>
          </w:p>
        </w:tc>
        <w:tc>
          <w:tcPr>
            <w:tcW w:w="792" w:type="dxa"/>
          </w:tcPr>
          <w:p w:rsidR="0088260C" w:rsidRPr="00162A5B" w:rsidRDefault="0088260C" w:rsidP="00E32570">
            <w:pPr>
              <w:ind w:right="24"/>
              <w:rPr>
                <w:color w:val="000000"/>
              </w:rPr>
            </w:pPr>
            <w:r w:rsidRPr="00162A5B">
              <w:rPr>
                <w:color w:val="000000"/>
              </w:rPr>
              <w:t>23007</w:t>
            </w:r>
          </w:p>
        </w:tc>
        <w:tc>
          <w:tcPr>
            <w:tcW w:w="684" w:type="dxa"/>
          </w:tcPr>
          <w:p w:rsidR="0088260C" w:rsidRPr="00162A5B" w:rsidRDefault="0088260C" w:rsidP="00E32570">
            <w:pPr>
              <w:ind w:right="24"/>
              <w:rPr>
                <w:color w:val="000000"/>
              </w:rPr>
            </w:pPr>
            <w:r w:rsidRPr="00162A5B">
              <w:rPr>
                <w:color w:val="000000"/>
              </w:rPr>
              <w:t>8831</w:t>
            </w:r>
          </w:p>
        </w:tc>
        <w:tc>
          <w:tcPr>
            <w:tcW w:w="977" w:type="dxa"/>
          </w:tcPr>
          <w:p w:rsidR="0088260C" w:rsidRPr="00162A5B" w:rsidRDefault="0088260C" w:rsidP="00E32570">
            <w:pPr>
              <w:ind w:right="24"/>
              <w:rPr>
                <w:color w:val="000000"/>
              </w:rPr>
            </w:pPr>
            <w:r w:rsidRPr="00162A5B">
              <w:rPr>
                <w:color w:val="000000"/>
              </w:rPr>
              <w:t>38,4</w:t>
            </w:r>
          </w:p>
        </w:tc>
        <w:tc>
          <w:tcPr>
            <w:tcW w:w="790" w:type="dxa"/>
          </w:tcPr>
          <w:p w:rsidR="0088260C" w:rsidRPr="00162A5B" w:rsidRDefault="0088260C" w:rsidP="00E32570">
            <w:pPr>
              <w:ind w:right="24"/>
              <w:rPr>
                <w:color w:val="000000"/>
              </w:rPr>
            </w:pPr>
            <w:r w:rsidRPr="00162A5B">
              <w:rPr>
                <w:color w:val="000000"/>
              </w:rPr>
              <w:t>14176</w:t>
            </w:r>
          </w:p>
        </w:tc>
        <w:tc>
          <w:tcPr>
            <w:tcW w:w="977" w:type="dxa"/>
          </w:tcPr>
          <w:p w:rsidR="0088260C" w:rsidRPr="00162A5B" w:rsidRDefault="0088260C" w:rsidP="00E32570">
            <w:pPr>
              <w:ind w:right="24"/>
              <w:rPr>
                <w:color w:val="000000"/>
              </w:rPr>
            </w:pPr>
            <w:r w:rsidRPr="00162A5B">
              <w:rPr>
                <w:color w:val="000000"/>
              </w:rPr>
              <w:t>61,6</w:t>
            </w:r>
          </w:p>
        </w:tc>
        <w:tc>
          <w:tcPr>
            <w:tcW w:w="792" w:type="dxa"/>
          </w:tcPr>
          <w:p w:rsidR="0088260C" w:rsidRPr="00162A5B" w:rsidRDefault="0088260C" w:rsidP="00E32570">
            <w:pPr>
              <w:ind w:right="24"/>
              <w:rPr>
                <w:color w:val="000000"/>
              </w:rPr>
            </w:pPr>
            <w:r w:rsidRPr="00162A5B">
              <w:rPr>
                <w:color w:val="000000"/>
              </w:rPr>
              <w:t>1,9</w:t>
            </w:r>
          </w:p>
        </w:tc>
        <w:tc>
          <w:tcPr>
            <w:tcW w:w="1001" w:type="dxa"/>
          </w:tcPr>
          <w:p w:rsidR="0088260C" w:rsidRPr="00162A5B" w:rsidRDefault="0088260C" w:rsidP="00E32570">
            <w:pPr>
              <w:ind w:right="24"/>
              <w:rPr>
                <w:color w:val="000000"/>
              </w:rPr>
            </w:pPr>
            <w:r w:rsidRPr="00162A5B">
              <w:rPr>
                <w:color w:val="000000"/>
              </w:rPr>
              <w:t>1,1</w:t>
            </w:r>
          </w:p>
        </w:tc>
        <w:tc>
          <w:tcPr>
            <w:tcW w:w="1001" w:type="dxa"/>
          </w:tcPr>
          <w:p w:rsidR="0088260C" w:rsidRPr="00162A5B" w:rsidRDefault="0088260C" w:rsidP="00E32570">
            <w:pPr>
              <w:ind w:right="24"/>
              <w:rPr>
                <w:color w:val="000000"/>
              </w:rPr>
            </w:pPr>
            <w:r w:rsidRPr="00162A5B">
              <w:rPr>
                <w:color w:val="000000"/>
              </w:rPr>
              <w:t>2,4</w:t>
            </w:r>
          </w:p>
        </w:tc>
        <w:tc>
          <w:tcPr>
            <w:tcW w:w="1290" w:type="dxa"/>
          </w:tcPr>
          <w:p w:rsidR="0088260C" w:rsidRPr="00162A5B" w:rsidRDefault="0088260C" w:rsidP="00E32570">
            <w:pPr>
              <w:ind w:right="24"/>
              <w:rPr>
                <w:color w:val="000000"/>
              </w:rPr>
            </w:pPr>
            <w:r w:rsidRPr="00162A5B">
              <w:rPr>
                <w:color w:val="000000"/>
              </w:rPr>
              <w:t>51,4</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rPr>
            </w:pPr>
            <w:r w:rsidRPr="00162A5B">
              <w:rPr>
                <w:color w:val="000000"/>
              </w:rPr>
              <w:t>1997</w:t>
            </w:r>
          </w:p>
        </w:tc>
        <w:tc>
          <w:tcPr>
            <w:tcW w:w="792" w:type="dxa"/>
          </w:tcPr>
          <w:p w:rsidR="0088260C" w:rsidRPr="00162A5B" w:rsidRDefault="0088260C" w:rsidP="00E32570">
            <w:pPr>
              <w:ind w:right="24"/>
              <w:rPr>
                <w:color w:val="000000"/>
              </w:rPr>
            </w:pPr>
            <w:r w:rsidRPr="00162A5B">
              <w:rPr>
                <w:color w:val="000000"/>
              </w:rPr>
              <w:t>23444</w:t>
            </w:r>
          </w:p>
        </w:tc>
        <w:tc>
          <w:tcPr>
            <w:tcW w:w="684" w:type="dxa"/>
          </w:tcPr>
          <w:p w:rsidR="0088260C" w:rsidRPr="00162A5B" w:rsidRDefault="0088260C" w:rsidP="00E32570">
            <w:pPr>
              <w:ind w:right="24"/>
              <w:rPr>
                <w:color w:val="000000"/>
              </w:rPr>
            </w:pPr>
            <w:r w:rsidRPr="00162A5B">
              <w:rPr>
                <w:color w:val="000000"/>
              </w:rPr>
              <w:t>8944</w:t>
            </w:r>
          </w:p>
        </w:tc>
        <w:tc>
          <w:tcPr>
            <w:tcW w:w="977" w:type="dxa"/>
          </w:tcPr>
          <w:p w:rsidR="0088260C" w:rsidRPr="00162A5B" w:rsidRDefault="0088260C" w:rsidP="00E32570">
            <w:pPr>
              <w:ind w:right="24"/>
              <w:rPr>
                <w:color w:val="000000"/>
              </w:rPr>
            </w:pPr>
            <w:r w:rsidRPr="00162A5B">
              <w:rPr>
                <w:color w:val="000000"/>
              </w:rPr>
              <w:t>38,2</w:t>
            </w:r>
          </w:p>
        </w:tc>
        <w:tc>
          <w:tcPr>
            <w:tcW w:w="790" w:type="dxa"/>
          </w:tcPr>
          <w:p w:rsidR="0088260C" w:rsidRPr="00162A5B" w:rsidRDefault="0088260C" w:rsidP="00E32570">
            <w:pPr>
              <w:ind w:right="24"/>
              <w:rPr>
                <w:color w:val="000000"/>
              </w:rPr>
            </w:pPr>
            <w:r w:rsidRPr="00162A5B">
              <w:rPr>
                <w:color w:val="000000"/>
              </w:rPr>
              <w:t>14500</w:t>
            </w:r>
          </w:p>
        </w:tc>
        <w:tc>
          <w:tcPr>
            <w:tcW w:w="977" w:type="dxa"/>
          </w:tcPr>
          <w:p w:rsidR="0088260C" w:rsidRPr="00162A5B" w:rsidRDefault="0088260C" w:rsidP="00E32570">
            <w:pPr>
              <w:ind w:right="24"/>
              <w:rPr>
                <w:color w:val="000000"/>
              </w:rPr>
            </w:pPr>
            <w:r w:rsidRPr="00162A5B">
              <w:rPr>
                <w:color w:val="000000"/>
              </w:rPr>
              <w:t>61,8</w:t>
            </w:r>
          </w:p>
        </w:tc>
        <w:tc>
          <w:tcPr>
            <w:tcW w:w="792" w:type="dxa"/>
          </w:tcPr>
          <w:p w:rsidR="0088260C" w:rsidRPr="00162A5B" w:rsidRDefault="0088260C" w:rsidP="00E32570">
            <w:pPr>
              <w:ind w:right="24"/>
              <w:rPr>
                <w:color w:val="000000"/>
              </w:rPr>
            </w:pPr>
            <w:r w:rsidRPr="00162A5B">
              <w:rPr>
                <w:color w:val="000000"/>
              </w:rPr>
              <w:t>1,9</w:t>
            </w:r>
          </w:p>
        </w:tc>
        <w:tc>
          <w:tcPr>
            <w:tcW w:w="1001" w:type="dxa"/>
          </w:tcPr>
          <w:p w:rsidR="0088260C" w:rsidRPr="00162A5B" w:rsidRDefault="0088260C" w:rsidP="00E32570">
            <w:pPr>
              <w:ind w:right="24"/>
              <w:rPr>
                <w:color w:val="000000"/>
              </w:rPr>
            </w:pPr>
            <w:r w:rsidRPr="00162A5B">
              <w:rPr>
                <w:color w:val="000000"/>
              </w:rPr>
              <w:t>1,3</w:t>
            </w:r>
          </w:p>
        </w:tc>
        <w:tc>
          <w:tcPr>
            <w:tcW w:w="1001" w:type="dxa"/>
          </w:tcPr>
          <w:p w:rsidR="0088260C" w:rsidRPr="00162A5B" w:rsidRDefault="0088260C" w:rsidP="00E32570">
            <w:pPr>
              <w:ind w:right="24"/>
              <w:rPr>
                <w:color w:val="000000"/>
              </w:rPr>
            </w:pPr>
            <w:r w:rsidRPr="00162A5B">
              <w:rPr>
                <w:color w:val="000000"/>
              </w:rPr>
              <w:t>2,3</w:t>
            </w:r>
          </w:p>
        </w:tc>
        <w:tc>
          <w:tcPr>
            <w:tcW w:w="1290" w:type="dxa"/>
          </w:tcPr>
          <w:p w:rsidR="0088260C" w:rsidRPr="00162A5B" w:rsidRDefault="0088260C" w:rsidP="00E32570">
            <w:pPr>
              <w:ind w:right="24"/>
              <w:rPr>
                <w:color w:val="000000"/>
              </w:rPr>
            </w:pPr>
            <w:r w:rsidRPr="00162A5B">
              <w:rPr>
                <w:color w:val="000000"/>
              </w:rPr>
              <w:t>52,4</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rPr>
            </w:pPr>
            <w:r w:rsidRPr="00162A5B">
              <w:rPr>
                <w:color w:val="000000"/>
              </w:rPr>
              <w:t>1998</w:t>
            </w:r>
          </w:p>
        </w:tc>
        <w:tc>
          <w:tcPr>
            <w:tcW w:w="792" w:type="dxa"/>
          </w:tcPr>
          <w:p w:rsidR="0088260C" w:rsidRPr="00162A5B" w:rsidRDefault="0088260C" w:rsidP="00E32570">
            <w:pPr>
              <w:ind w:right="24"/>
              <w:rPr>
                <w:color w:val="000000"/>
              </w:rPr>
            </w:pPr>
            <w:r w:rsidRPr="00162A5B">
              <w:rPr>
                <w:color w:val="000000"/>
              </w:rPr>
              <w:t>23867</w:t>
            </w:r>
          </w:p>
        </w:tc>
        <w:tc>
          <w:tcPr>
            <w:tcW w:w="684" w:type="dxa"/>
          </w:tcPr>
          <w:p w:rsidR="0088260C" w:rsidRPr="00162A5B" w:rsidRDefault="0088260C" w:rsidP="00E32570">
            <w:pPr>
              <w:ind w:right="24"/>
              <w:rPr>
                <w:color w:val="000000"/>
              </w:rPr>
            </w:pPr>
            <w:r w:rsidRPr="00162A5B">
              <w:rPr>
                <w:color w:val="000000"/>
              </w:rPr>
              <w:t>9059</w:t>
            </w:r>
          </w:p>
        </w:tc>
        <w:tc>
          <w:tcPr>
            <w:tcW w:w="977" w:type="dxa"/>
          </w:tcPr>
          <w:p w:rsidR="0088260C" w:rsidRPr="00162A5B" w:rsidRDefault="0088260C" w:rsidP="00E32570">
            <w:pPr>
              <w:ind w:right="24"/>
              <w:rPr>
                <w:color w:val="000000"/>
              </w:rPr>
            </w:pPr>
            <w:r w:rsidRPr="00162A5B">
              <w:rPr>
                <w:color w:val="000000"/>
              </w:rPr>
              <w:t>37,9</w:t>
            </w:r>
          </w:p>
        </w:tc>
        <w:tc>
          <w:tcPr>
            <w:tcW w:w="790" w:type="dxa"/>
          </w:tcPr>
          <w:p w:rsidR="0088260C" w:rsidRPr="00162A5B" w:rsidRDefault="0088260C" w:rsidP="00E32570">
            <w:pPr>
              <w:ind w:right="24"/>
              <w:rPr>
                <w:color w:val="000000"/>
              </w:rPr>
            </w:pPr>
            <w:r w:rsidRPr="00162A5B">
              <w:rPr>
                <w:color w:val="000000"/>
              </w:rPr>
              <w:t>14809</w:t>
            </w:r>
          </w:p>
        </w:tc>
        <w:tc>
          <w:tcPr>
            <w:tcW w:w="977" w:type="dxa"/>
          </w:tcPr>
          <w:p w:rsidR="0088260C" w:rsidRPr="00162A5B" w:rsidRDefault="0088260C" w:rsidP="00E32570">
            <w:pPr>
              <w:ind w:right="24"/>
              <w:rPr>
                <w:color w:val="000000"/>
              </w:rPr>
            </w:pPr>
            <w:r w:rsidRPr="00162A5B">
              <w:rPr>
                <w:color w:val="000000"/>
              </w:rPr>
              <w:t>62,1</w:t>
            </w:r>
          </w:p>
        </w:tc>
        <w:tc>
          <w:tcPr>
            <w:tcW w:w="792" w:type="dxa"/>
          </w:tcPr>
          <w:p w:rsidR="0088260C" w:rsidRPr="00162A5B" w:rsidRDefault="0088260C" w:rsidP="00E32570">
            <w:pPr>
              <w:ind w:right="24"/>
              <w:rPr>
                <w:color w:val="000000"/>
              </w:rPr>
            </w:pPr>
            <w:r w:rsidRPr="00162A5B">
              <w:rPr>
                <w:color w:val="000000"/>
              </w:rPr>
              <w:t>1,8</w:t>
            </w:r>
          </w:p>
        </w:tc>
        <w:tc>
          <w:tcPr>
            <w:tcW w:w="1001" w:type="dxa"/>
          </w:tcPr>
          <w:p w:rsidR="0088260C" w:rsidRPr="00162A5B" w:rsidRDefault="0088260C" w:rsidP="00E32570">
            <w:pPr>
              <w:ind w:right="24"/>
              <w:rPr>
                <w:color w:val="000000"/>
              </w:rPr>
            </w:pPr>
            <w:r w:rsidRPr="00162A5B">
              <w:rPr>
                <w:color w:val="000000"/>
              </w:rPr>
              <w:t>1,3</w:t>
            </w:r>
          </w:p>
        </w:tc>
        <w:tc>
          <w:tcPr>
            <w:tcW w:w="1001" w:type="dxa"/>
          </w:tcPr>
          <w:p w:rsidR="0088260C" w:rsidRPr="00162A5B" w:rsidRDefault="0088260C" w:rsidP="00E32570">
            <w:pPr>
              <w:ind w:right="24"/>
              <w:rPr>
                <w:color w:val="000000"/>
              </w:rPr>
            </w:pPr>
            <w:r w:rsidRPr="00162A5B">
              <w:rPr>
                <w:color w:val="000000"/>
              </w:rPr>
              <w:t>2,1</w:t>
            </w:r>
          </w:p>
        </w:tc>
        <w:tc>
          <w:tcPr>
            <w:tcW w:w="1290" w:type="dxa"/>
          </w:tcPr>
          <w:p w:rsidR="0088260C" w:rsidRPr="00162A5B" w:rsidRDefault="0088260C" w:rsidP="00E32570">
            <w:pPr>
              <w:ind w:right="24"/>
              <w:rPr>
                <w:color w:val="000000"/>
              </w:rPr>
            </w:pPr>
            <w:r w:rsidRPr="00162A5B">
              <w:rPr>
                <w:color w:val="000000"/>
              </w:rPr>
              <w:t>53,3</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lang w:val="uz-Cyrl-UZ"/>
              </w:rPr>
            </w:pPr>
            <w:r w:rsidRPr="00162A5B">
              <w:rPr>
                <w:color w:val="000000"/>
                <w:lang w:val="uz-Cyrl-UZ"/>
              </w:rPr>
              <w:t>1999</w:t>
            </w:r>
          </w:p>
        </w:tc>
        <w:tc>
          <w:tcPr>
            <w:tcW w:w="792" w:type="dxa"/>
          </w:tcPr>
          <w:p w:rsidR="0088260C" w:rsidRPr="00162A5B" w:rsidRDefault="0088260C" w:rsidP="00E32570">
            <w:pPr>
              <w:ind w:right="24"/>
              <w:rPr>
                <w:color w:val="000000"/>
                <w:lang w:val="uz-Cyrl-UZ"/>
              </w:rPr>
            </w:pPr>
            <w:r w:rsidRPr="00162A5B">
              <w:rPr>
                <w:color w:val="000000"/>
                <w:lang w:val="uz-Cyrl-UZ"/>
              </w:rPr>
              <w:t>24231</w:t>
            </w:r>
          </w:p>
        </w:tc>
        <w:tc>
          <w:tcPr>
            <w:tcW w:w="684" w:type="dxa"/>
          </w:tcPr>
          <w:p w:rsidR="0088260C" w:rsidRPr="00162A5B" w:rsidRDefault="0088260C" w:rsidP="00E32570">
            <w:pPr>
              <w:ind w:right="24"/>
              <w:rPr>
                <w:color w:val="000000"/>
                <w:lang w:val="uz-Cyrl-UZ"/>
              </w:rPr>
            </w:pPr>
            <w:r w:rsidRPr="00162A5B">
              <w:rPr>
                <w:color w:val="000000"/>
                <w:lang w:val="uz-Cyrl-UZ"/>
              </w:rPr>
              <w:t>9157</w:t>
            </w:r>
          </w:p>
        </w:tc>
        <w:tc>
          <w:tcPr>
            <w:tcW w:w="977" w:type="dxa"/>
          </w:tcPr>
          <w:p w:rsidR="0088260C" w:rsidRPr="00162A5B" w:rsidRDefault="0088260C" w:rsidP="00E32570">
            <w:pPr>
              <w:ind w:right="24"/>
              <w:rPr>
                <w:color w:val="000000"/>
                <w:lang w:val="uz-Cyrl-UZ"/>
              </w:rPr>
            </w:pPr>
            <w:r w:rsidRPr="00162A5B">
              <w:rPr>
                <w:color w:val="000000"/>
                <w:lang w:val="uz-Cyrl-UZ"/>
              </w:rPr>
              <w:t>37,6</w:t>
            </w:r>
          </w:p>
        </w:tc>
        <w:tc>
          <w:tcPr>
            <w:tcW w:w="790" w:type="dxa"/>
          </w:tcPr>
          <w:p w:rsidR="0088260C" w:rsidRPr="00162A5B" w:rsidRDefault="0088260C" w:rsidP="00E32570">
            <w:pPr>
              <w:ind w:right="24"/>
              <w:rPr>
                <w:color w:val="000000"/>
                <w:lang w:val="uz-Cyrl-UZ"/>
              </w:rPr>
            </w:pPr>
            <w:r w:rsidRPr="00162A5B">
              <w:rPr>
                <w:color w:val="000000"/>
                <w:lang w:val="uz-Cyrl-UZ"/>
              </w:rPr>
              <w:t>15074</w:t>
            </w:r>
          </w:p>
        </w:tc>
        <w:tc>
          <w:tcPr>
            <w:tcW w:w="977" w:type="dxa"/>
          </w:tcPr>
          <w:p w:rsidR="0088260C" w:rsidRPr="00162A5B" w:rsidRDefault="0088260C" w:rsidP="00E32570">
            <w:pPr>
              <w:ind w:right="24"/>
              <w:rPr>
                <w:color w:val="000000"/>
                <w:lang w:val="uz-Cyrl-UZ"/>
              </w:rPr>
            </w:pPr>
            <w:r w:rsidRPr="00162A5B">
              <w:rPr>
                <w:color w:val="000000"/>
                <w:lang w:val="uz-Cyrl-UZ"/>
              </w:rPr>
              <w:t>62,4</w:t>
            </w:r>
          </w:p>
        </w:tc>
        <w:tc>
          <w:tcPr>
            <w:tcW w:w="792" w:type="dxa"/>
          </w:tcPr>
          <w:p w:rsidR="0088260C" w:rsidRPr="00162A5B" w:rsidRDefault="0088260C" w:rsidP="00E32570">
            <w:pPr>
              <w:ind w:right="24"/>
              <w:rPr>
                <w:color w:val="000000"/>
                <w:lang w:val="uz-Cyrl-UZ"/>
              </w:rPr>
            </w:pPr>
            <w:r w:rsidRPr="00162A5B">
              <w:rPr>
                <w:color w:val="000000"/>
                <w:lang w:val="uz-Cyrl-UZ"/>
              </w:rPr>
              <w:t>1,5</w:t>
            </w:r>
          </w:p>
        </w:tc>
        <w:tc>
          <w:tcPr>
            <w:tcW w:w="1001" w:type="dxa"/>
          </w:tcPr>
          <w:p w:rsidR="0088260C" w:rsidRPr="00162A5B" w:rsidRDefault="0088260C" w:rsidP="00E32570">
            <w:pPr>
              <w:ind w:right="24"/>
              <w:rPr>
                <w:color w:val="000000"/>
                <w:lang w:val="uz-Cyrl-UZ"/>
              </w:rPr>
            </w:pPr>
            <w:r w:rsidRPr="00162A5B">
              <w:rPr>
                <w:color w:val="000000"/>
                <w:lang w:val="uz-Cyrl-UZ"/>
              </w:rPr>
              <w:t>1,0</w:t>
            </w:r>
          </w:p>
        </w:tc>
        <w:tc>
          <w:tcPr>
            <w:tcW w:w="1001" w:type="dxa"/>
          </w:tcPr>
          <w:p w:rsidR="0088260C" w:rsidRPr="00162A5B" w:rsidRDefault="0088260C" w:rsidP="00E32570">
            <w:pPr>
              <w:ind w:right="24"/>
              <w:rPr>
                <w:color w:val="000000"/>
                <w:lang w:val="uz-Cyrl-UZ"/>
              </w:rPr>
            </w:pPr>
            <w:r w:rsidRPr="00162A5B">
              <w:rPr>
                <w:color w:val="000000"/>
                <w:lang w:val="uz-Cyrl-UZ"/>
              </w:rPr>
              <w:t>1,7</w:t>
            </w:r>
          </w:p>
        </w:tc>
        <w:tc>
          <w:tcPr>
            <w:tcW w:w="1290" w:type="dxa"/>
          </w:tcPr>
          <w:p w:rsidR="0088260C" w:rsidRPr="00162A5B" w:rsidRDefault="0088260C" w:rsidP="00E32570">
            <w:pPr>
              <w:ind w:right="24"/>
              <w:rPr>
                <w:color w:val="000000"/>
                <w:lang w:val="uz-Cyrl-UZ"/>
              </w:rPr>
            </w:pPr>
            <w:r w:rsidRPr="00162A5B">
              <w:rPr>
                <w:color w:val="000000"/>
                <w:lang w:val="uz-Cyrl-UZ"/>
              </w:rPr>
              <w:t>53,9</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lang w:val="uz-Cyrl-UZ"/>
              </w:rPr>
            </w:pPr>
            <w:r w:rsidRPr="00162A5B">
              <w:rPr>
                <w:color w:val="000000"/>
                <w:lang w:val="uz-Cyrl-UZ"/>
              </w:rPr>
              <w:t>2000</w:t>
            </w:r>
          </w:p>
        </w:tc>
        <w:tc>
          <w:tcPr>
            <w:tcW w:w="792" w:type="dxa"/>
          </w:tcPr>
          <w:p w:rsidR="0088260C" w:rsidRPr="00162A5B" w:rsidRDefault="0088260C" w:rsidP="00E32570">
            <w:pPr>
              <w:ind w:right="24"/>
              <w:rPr>
                <w:color w:val="000000"/>
                <w:lang w:val="uz-Cyrl-UZ"/>
              </w:rPr>
            </w:pPr>
            <w:r w:rsidRPr="00162A5B">
              <w:rPr>
                <w:color w:val="000000"/>
                <w:lang w:val="uz-Cyrl-UZ"/>
              </w:rPr>
              <w:t>24448</w:t>
            </w:r>
          </w:p>
        </w:tc>
        <w:tc>
          <w:tcPr>
            <w:tcW w:w="684" w:type="dxa"/>
          </w:tcPr>
          <w:p w:rsidR="0088260C" w:rsidRPr="00162A5B" w:rsidRDefault="0088260C" w:rsidP="00E32570">
            <w:pPr>
              <w:ind w:right="24"/>
              <w:rPr>
                <w:color w:val="000000"/>
                <w:lang w:val="uz-Cyrl-UZ"/>
              </w:rPr>
            </w:pPr>
            <w:r w:rsidRPr="00162A5B">
              <w:rPr>
                <w:color w:val="000000"/>
                <w:lang w:val="uz-Cyrl-UZ"/>
              </w:rPr>
              <w:t>9166</w:t>
            </w:r>
          </w:p>
        </w:tc>
        <w:tc>
          <w:tcPr>
            <w:tcW w:w="977" w:type="dxa"/>
          </w:tcPr>
          <w:p w:rsidR="0088260C" w:rsidRPr="00162A5B" w:rsidRDefault="0088260C" w:rsidP="00E32570">
            <w:pPr>
              <w:ind w:right="24"/>
              <w:rPr>
                <w:color w:val="000000"/>
                <w:lang w:val="uz-Cyrl-UZ"/>
              </w:rPr>
            </w:pPr>
            <w:r w:rsidRPr="00162A5B">
              <w:rPr>
                <w:color w:val="000000"/>
                <w:lang w:val="uz-Cyrl-UZ"/>
              </w:rPr>
              <w:t>38,7</w:t>
            </w:r>
          </w:p>
        </w:tc>
        <w:tc>
          <w:tcPr>
            <w:tcW w:w="790" w:type="dxa"/>
          </w:tcPr>
          <w:p w:rsidR="0088260C" w:rsidRPr="00162A5B" w:rsidRDefault="0088260C" w:rsidP="00E32570">
            <w:pPr>
              <w:ind w:right="24"/>
              <w:rPr>
                <w:color w:val="000000"/>
                <w:lang w:val="uz-Cyrl-UZ"/>
              </w:rPr>
            </w:pPr>
            <w:r w:rsidRPr="00162A5B">
              <w:rPr>
                <w:color w:val="000000"/>
                <w:lang w:val="uz-Cyrl-UZ"/>
              </w:rPr>
              <w:t>15322</w:t>
            </w:r>
          </w:p>
        </w:tc>
        <w:tc>
          <w:tcPr>
            <w:tcW w:w="977" w:type="dxa"/>
          </w:tcPr>
          <w:p w:rsidR="0088260C" w:rsidRPr="00162A5B" w:rsidRDefault="0088260C" w:rsidP="00E32570">
            <w:pPr>
              <w:ind w:right="24"/>
              <w:rPr>
                <w:color w:val="000000"/>
                <w:lang w:val="uz-Cyrl-UZ"/>
              </w:rPr>
            </w:pPr>
            <w:r w:rsidRPr="00162A5B">
              <w:rPr>
                <w:color w:val="000000"/>
                <w:lang w:val="uz-Cyrl-UZ"/>
              </w:rPr>
              <w:t>61,3</w:t>
            </w:r>
          </w:p>
        </w:tc>
        <w:tc>
          <w:tcPr>
            <w:tcW w:w="792" w:type="dxa"/>
          </w:tcPr>
          <w:p w:rsidR="0088260C" w:rsidRPr="00162A5B" w:rsidRDefault="0088260C" w:rsidP="00E32570">
            <w:pPr>
              <w:ind w:right="24"/>
              <w:rPr>
                <w:color w:val="000000"/>
                <w:lang w:val="uz-Cyrl-UZ"/>
              </w:rPr>
            </w:pPr>
            <w:r w:rsidRPr="00162A5B">
              <w:rPr>
                <w:color w:val="000000"/>
                <w:lang w:val="uz-Cyrl-UZ"/>
              </w:rPr>
              <w:t>0,8</w:t>
            </w:r>
          </w:p>
        </w:tc>
        <w:tc>
          <w:tcPr>
            <w:tcW w:w="1001" w:type="dxa"/>
          </w:tcPr>
          <w:p w:rsidR="0088260C" w:rsidRPr="00162A5B" w:rsidRDefault="0088260C" w:rsidP="00E32570">
            <w:pPr>
              <w:ind w:right="24"/>
              <w:rPr>
                <w:color w:val="000000"/>
                <w:lang w:val="uz-Cyrl-UZ"/>
              </w:rPr>
            </w:pPr>
            <w:r w:rsidRPr="00162A5B">
              <w:rPr>
                <w:color w:val="000000"/>
                <w:lang w:val="uz-Cyrl-UZ"/>
              </w:rPr>
              <w:t>0,09</w:t>
            </w:r>
          </w:p>
        </w:tc>
        <w:tc>
          <w:tcPr>
            <w:tcW w:w="1001" w:type="dxa"/>
          </w:tcPr>
          <w:p w:rsidR="0088260C" w:rsidRPr="00162A5B" w:rsidRDefault="0088260C" w:rsidP="00E32570">
            <w:pPr>
              <w:ind w:right="24"/>
              <w:rPr>
                <w:color w:val="000000"/>
                <w:lang w:val="uz-Cyrl-UZ"/>
              </w:rPr>
            </w:pPr>
            <w:r w:rsidRPr="00162A5B">
              <w:rPr>
                <w:color w:val="000000"/>
                <w:lang w:val="uz-Cyrl-UZ"/>
              </w:rPr>
              <w:t>1,6</w:t>
            </w:r>
          </w:p>
        </w:tc>
        <w:tc>
          <w:tcPr>
            <w:tcW w:w="1290" w:type="dxa"/>
          </w:tcPr>
          <w:p w:rsidR="0088260C" w:rsidRPr="00162A5B" w:rsidRDefault="0088260C" w:rsidP="00E32570">
            <w:pPr>
              <w:ind w:right="24"/>
              <w:rPr>
                <w:color w:val="000000"/>
                <w:lang w:val="uz-Cyrl-UZ"/>
              </w:rPr>
            </w:pPr>
            <w:r w:rsidRPr="00162A5B">
              <w:rPr>
                <w:color w:val="000000"/>
                <w:lang w:val="uz-Cyrl-UZ"/>
              </w:rPr>
              <w:t>54,5</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lang w:val="uz-Cyrl-UZ"/>
              </w:rPr>
            </w:pPr>
            <w:r w:rsidRPr="00162A5B">
              <w:rPr>
                <w:color w:val="000000"/>
                <w:lang w:val="uz-Cyrl-UZ"/>
              </w:rPr>
              <w:t>2001</w:t>
            </w:r>
          </w:p>
        </w:tc>
        <w:tc>
          <w:tcPr>
            <w:tcW w:w="792" w:type="dxa"/>
          </w:tcPr>
          <w:p w:rsidR="0088260C" w:rsidRPr="00162A5B" w:rsidRDefault="0088260C" w:rsidP="00E32570">
            <w:pPr>
              <w:ind w:right="24"/>
              <w:rPr>
                <w:color w:val="000000"/>
                <w:lang w:val="uz-Cyrl-UZ"/>
              </w:rPr>
            </w:pPr>
            <w:r w:rsidRPr="00162A5B">
              <w:rPr>
                <w:color w:val="000000"/>
                <w:lang w:val="uz-Cyrl-UZ"/>
              </w:rPr>
              <w:t>24908</w:t>
            </w:r>
          </w:p>
        </w:tc>
        <w:tc>
          <w:tcPr>
            <w:tcW w:w="684" w:type="dxa"/>
          </w:tcPr>
          <w:p w:rsidR="0088260C" w:rsidRPr="00162A5B" w:rsidRDefault="0088260C" w:rsidP="00E32570">
            <w:pPr>
              <w:ind w:right="24"/>
              <w:rPr>
                <w:color w:val="000000"/>
                <w:lang w:val="uz-Cyrl-UZ"/>
              </w:rPr>
            </w:pPr>
            <w:r w:rsidRPr="00162A5B">
              <w:rPr>
                <w:color w:val="000000"/>
                <w:lang w:val="uz-Cyrl-UZ"/>
              </w:rPr>
              <w:t>9295</w:t>
            </w:r>
          </w:p>
        </w:tc>
        <w:tc>
          <w:tcPr>
            <w:tcW w:w="977" w:type="dxa"/>
          </w:tcPr>
          <w:p w:rsidR="0088260C" w:rsidRPr="00162A5B" w:rsidRDefault="0088260C" w:rsidP="00E32570">
            <w:pPr>
              <w:ind w:right="24"/>
              <w:rPr>
                <w:color w:val="000000"/>
                <w:lang w:val="uz-Cyrl-UZ"/>
              </w:rPr>
            </w:pPr>
            <w:r w:rsidRPr="00162A5B">
              <w:rPr>
                <w:color w:val="000000"/>
                <w:lang w:val="uz-Cyrl-UZ"/>
              </w:rPr>
              <w:t>37,3</w:t>
            </w:r>
          </w:p>
        </w:tc>
        <w:tc>
          <w:tcPr>
            <w:tcW w:w="790" w:type="dxa"/>
          </w:tcPr>
          <w:p w:rsidR="0088260C" w:rsidRPr="00162A5B" w:rsidRDefault="0088260C" w:rsidP="00E32570">
            <w:pPr>
              <w:ind w:right="24"/>
              <w:rPr>
                <w:color w:val="000000"/>
                <w:lang w:val="uz-Cyrl-UZ"/>
              </w:rPr>
            </w:pPr>
            <w:r w:rsidRPr="00162A5B">
              <w:rPr>
                <w:color w:val="000000"/>
                <w:lang w:val="uz-Cyrl-UZ"/>
              </w:rPr>
              <w:t>15613</w:t>
            </w:r>
          </w:p>
        </w:tc>
        <w:tc>
          <w:tcPr>
            <w:tcW w:w="977" w:type="dxa"/>
          </w:tcPr>
          <w:p w:rsidR="0088260C" w:rsidRPr="00162A5B" w:rsidRDefault="0088260C" w:rsidP="00E32570">
            <w:pPr>
              <w:ind w:right="24"/>
              <w:rPr>
                <w:color w:val="000000"/>
                <w:lang w:val="uz-Cyrl-UZ"/>
              </w:rPr>
            </w:pPr>
            <w:r w:rsidRPr="00162A5B">
              <w:rPr>
                <w:color w:val="000000"/>
                <w:lang w:val="uz-Cyrl-UZ"/>
              </w:rPr>
              <w:t>62,7</w:t>
            </w:r>
          </w:p>
        </w:tc>
        <w:tc>
          <w:tcPr>
            <w:tcW w:w="792" w:type="dxa"/>
          </w:tcPr>
          <w:p w:rsidR="0088260C" w:rsidRPr="00162A5B" w:rsidRDefault="0088260C" w:rsidP="00E32570">
            <w:pPr>
              <w:ind w:right="24"/>
              <w:rPr>
                <w:color w:val="000000"/>
                <w:lang w:val="uz-Cyrl-UZ"/>
              </w:rPr>
            </w:pPr>
            <w:r w:rsidRPr="00162A5B">
              <w:rPr>
                <w:color w:val="000000"/>
                <w:lang w:val="uz-Cyrl-UZ"/>
              </w:rPr>
              <w:t>1,8</w:t>
            </w:r>
          </w:p>
        </w:tc>
        <w:tc>
          <w:tcPr>
            <w:tcW w:w="1001" w:type="dxa"/>
          </w:tcPr>
          <w:p w:rsidR="0088260C" w:rsidRPr="00162A5B" w:rsidRDefault="0088260C" w:rsidP="00E32570">
            <w:pPr>
              <w:ind w:right="24"/>
              <w:rPr>
                <w:color w:val="000000"/>
                <w:lang w:val="uz-Cyrl-UZ"/>
              </w:rPr>
            </w:pPr>
            <w:r w:rsidRPr="00162A5B">
              <w:rPr>
                <w:color w:val="000000"/>
                <w:lang w:val="uz-Cyrl-UZ"/>
              </w:rPr>
              <w:t>1,4</w:t>
            </w:r>
          </w:p>
        </w:tc>
        <w:tc>
          <w:tcPr>
            <w:tcW w:w="1001" w:type="dxa"/>
          </w:tcPr>
          <w:p w:rsidR="0088260C" w:rsidRPr="00162A5B" w:rsidRDefault="0088260C" w:rsidP="00E32570">
            <w:pPr>
              <w:ind w:right="24"/>
              <w:rPr>
                <w:color w:val="000000"/>
                <w:lang w:val="uz-Cyrl-UZ"/>
              </w:rPr>
            </w:pPr>
            <w:r w:rsidRPr="00162A5B">
              <w:rPr>
                <w:color w:val="000000"/>
                <w:lang w:val="uz-Cyrl-UZ"/>
              </w:rPr>
              <w:t>1,8</w:t>
            </w:r>
          </w:p>
        </w:tc>
        <w:tc>
          <w:tcPr>
            <w:tcW w:w="1290" w:type="dxa"/>
          </w:tcPr>
          <w:p w:rsidR="0088260C" w:rsidRPr="00162A5B" w:rsidRDefault="0088260C" w:rsidP="00E32570">
            <w:pPr>
              <w:ind w:right="24"/>
              <w:rPr>
                <w:color w:val="000000"/>
                <w:lang w:val="uz-Cyrl-UZ"/>
              </w:rPr>
            </w:pPr>
            <w:r w:rsidRPr="00162A5B">
              <w:rPr>
                <w:color w:val="000000"/>
                <w:lang w:val="uz-Cyrl-UZ"/>
              </w:rPr>
              <w:t>55,5</w:t>
            </w:r>
          </w:p>
        </w:tc>
      </w:tr>
      <w:tr w:rsidR="0088260C" w:rsidRPr="00162A5B" w:rsidTr="00E32570">
        <w:tblPrEx>
          <w:tblCellMar>
            <w:top w:w="0" w:type="dxa"/>
            <w:bottom w:w="0" w:type="dxa"/>
          </w:tblCellMar>
        </w:tblPrEx>
        <w:trPr>
          <w:trHeight w:val="335"/>
          <w:jc w:val="center"/>
        </w:trPr>
        <w:tc>
          <w:tcPr>
            <w:tcW w:w="903" w:type="dxa"/>
          </w:tcPr>
          <w:p w:rsidR="0088260C" w:rsidRPr="00162A5B" w:rsidRDefault="0088260C" w:rsidP="00E32570">
            <w:pPr>
              <w:ind w:right="24"/>
              <w:rPr>
                <w:color w:val="000000"/>
                <w:lang w:val="uz-Cyrl-UZ"/>
              </w:rPr>
            </w:pPr>
            <w:r w:rsidRPr="00162A5B">
              <w:rPr>
                <w:color w:val="000000"/>
                <w:lang w:val="uz-Cyrl-UZ"/>
              </w:rPr>
              <w:t>2002</w:t>
            </w:r>
          </w:p>
        </w:tc>
        <w:tc>
          <w:tcPr>
            <w:tcW w:w="792" w:type="dxa"/>
          </w:tcPr>
          <w:p w:rsidR="0088260C" w:rsidRPr="00162A5B" w:rsidRDefault="0088260C" w:rsidP="00E32570">
            <w:pPr>
              <w:ind w:right="24"/>
              <w:rPr>
                <w:color w:val="000000"/>
                <w:lang w:val="uz-Cyrl-UZ"/>
              </w:rPr>
            </w:pPr>
            <w:r w:rsidRPr="00162A5B">
              <w:rPr>
                <w:color w:val="000000"/>
                <w:lang w:val="uz-Cyrl-UZ"/>
              </w:rPr>
              <w:t>24211</w:t>
            </w:r>
          </w:p>
        </w:tc>
        <w:tc>
          <w:tcPr>
            <w:tcW w:w="684" w:type="dxa"/>
          </w:tcPr>
          <w:p w:rsidR="0088260C" w:rsidRPr="00162A5B" w:rsidRDefault="0088260C" w:rsidP="00E32570">
            <w:pPr>
              <w:ind w:right="24"/>
              <w:rPr>
                <w:color w:val="000000"/>
                <w:lang w:val="uz-Cyrl-UZ"/>
              </w:rPr>
            </w:pPr>
            <w:r w:rsidRPr="00162A5B">
              <w:rPr>
                <w:color w:val="000000"/>
                <w:lang w:val="uz-Cyrl-UZ"/>
              </w:rPr>
              <w:t>9357</w:t>
            </w:r>
          </w:p>
        </w:tc>
        <w:tc>
          <w:tcPr>
            <w:tcW w:w="977" w:type="dxa"/>
          </w:tcPr>
          <w:p w:rsidR="0088260C" w:rsidRPr="00162A5B" w:rsidRDefault="0088260C" w:rsidP="00E32570">
            <w:pPr>
              <w:ind w:right="24"/>
              <w:rPr>
                <w:color w:val="000000"/>
                <w:lang w:val="uz-Cyrl-UZ"/>
              </w:rPr>
            </w:pPr>
            <w:r w:rsidRPr="00162A5B">
              <w:rPr>
                <w:color w:val="000000"/>
                <w:lang w:val="uz-Cyrl-UZ"/>
              </w:rPr>
              <w:t>37,1</w:t>
            </w:r>
          </w:p>
        </w:tc>
        <w:tc>
          <w:tcPr>
            <w:tcW w:w="790" w:type="dxa"/>
          </w:tcPr>
          <w:p w:rsidR="0088260C" w:rsidRPr="00162A5B" w:rsidRDefault="0088260C" w:rsidP="00E32570">
            <w:pPr>
              <w:ind w:right="24"/>
              <w:rPr>
                <w:color w:val="000000"/>
                <w:lang w:val="uz-Cyrl-UZ"/>
              </w:rPr>
            </w:pPr>
            <w:r w:rsidRPr="00162A5B">
              <w:rPr>
                <w:color w:val="000000"/>
                <w:lang w:val="uz-Cyrl-UZ"/>
              </w:rPr>
              <w:t>15854</w:t>
            </w:r>
          </w:p>
        </w:tc>
        <w:tc>
          <w:tcPr>
            <w:tcW w:w="977" w:type="dxa"/>
          </w:tcPr>
          <w:p w:rsidR="0088260C" w:rsidRPr="00162A5B" w:rsidRDefault="0088260C" w:rsidP="00E32570">
            <w:pPr>
              <w:ind w:right="24"/>
              <w:rPr>
                <w:color w:val="000000"/>
                <w:lang w:val="uz-Cyrl-UZ"/>
              </w:rPr>
            </w:pPr>
            <w:r w:rsidRPr="00162A5B">
              <w:rPr>
                <w:color w:val="000000"/>
                <w:lang w:val="uz-Cyrl-UZ"/>
              </w:rPr>
              <w:t>62,9</w:t>
            </w:r>
          </w:p>
        </w:tc>
        <w:tc>
          <w:tcPr>
            <w:tcW w:w="792" w:type="dxa"/>
          </w:tcPr>
          <w:p w:rsidR="0088260C" w:rsidRPr="00162A5B" w:rsidRDefault="0088260C" w:rsidP="00E32570">
            <w:pPr>
              <w:ind w:right="24"/>
              <w:rPr>
                <w:color w:val="000000"/>
                <w:lang w:val="uz-Cyrl-UZ"/>
              </w:rPr>
            </w:pPr>
            <w:r w:rsidRPr="00162A5B">
              <w:rPr>
                <w:color w:val="000000"/>
                <w:lang w:val="uz-Cyrl-UZ"/>
              </w:rPr>
              <w:t>-0,3</w:t>
            </w:r>
          </w:p>
        </w:tc>
        <w:tc>
          <w:tcPr>
            <w:tcW w:w="1001" w:type="dxa"/>
          </w:tcPr>
          <w:p w:rsidR="0088260C" w:rsidRPr="00162A5B" w:rsidRDefault="0088260C" w:rsidP="00E32570">
            <w:pPr>
              <w:ind w:right="24"/>
              <w:rPr>
                <w:color w:val="000000"/>
                <w:lang w:val="uz-Cyrl-UZ"/>
              </w:rPr>
            </w:pPr>
            <w:r w:rsidRPr="00162A5B">
              <w:rPr>
                <w:color w:val="000000"/>
                <w:lang w:val="uz-Cyrl-UZ"/>
              </w:rPr>
              <w:t>0,6</w:t>
            </w:r>
          </w:p>
        </w:tc>
        <w:tc>
          <w:tcPr>
            <w:tcW w:w="1001" w:type="dxa"/>
          </w:tcPr>
          <w:p w:rsidR="0088260C" w:rsidRPr="00162A5B" w:rsidRDefault="0088260C" w:rsidP="00E32570">
            <w:pPr>
              <w:ind w:right="24"/>
              <w:rPr>
                <w:color w:val="000000"/>
                <w:lang w:val="uz-Cyrl-UZ"/>
              </w:rPr>
            </w:pPr>
            <w:r w:rsidRPr="00162A5B">
              <w:rPr>
                <w:color w:val="000000"/>
                <w:lang w:val="uz-Cyrl-UZ"/>
              </w:rPr>
              <w:t>1,5</w:t>
            </w:r>
          </w:p>
        </w:tc>
        <w:tc>
          <w:tcPr>
            <w:tcW w:w="1290" w:type="dxa"/>
          </w:tcPr>
          <w:p w:rsidR="0088260C" w:rsidRPr="00162A5B" w:rsidRDefault="0088260C" w:rsidP="00E32570">
            <w:pPr>
              <w:ind w:right="24"/>
              <w:rPr>
                <w:color w:val="000000"/>
                <w:lang w:val="uz-Cyrl-UZ"/>
              </w:rPr>
            </w:pPr>
            <w:r w:rsidRPr="00162A5B">
              <w:rPr>
                <w:color w:val="000000"/>
                <w:lang w:val="uz-Cyrl-UZ"/>
              </w:rPr>
              <w:t>53,9</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lang w:val="uz-Cyrl-UZ"/>
              </w:rPr>
            </w:pPr>
            <w:r w:rsidRPr="00162A5B">
              <w:rPr>
                <w:color w:val="000000"/>
                <w:lang w:val="uz-Cyrl-UZ"/>
              </w:rPr>
              <w:t>2003</w:t>
            </w:r>
          </w:p>
        </w:tc>
        <w:tc>
          <w:tcPr>
            <w:tcW w:w="792" w:type="dxa"/>
          </w:tcPr>
          <w:p w:rsidR="0088260C" w:rsidRPr="00162A5B" w:rsidRDefault="0088260C" w:rsidP="00E32570">
            <w:pPr>
              <w:ind w:right="24"/>
              <w:rPr>
                <w:color w:val="000000"/>
                <w:lang w:val="uz-Cyrl-UZ"/>
              </w:rPr>
            </w:pPr>
            <w:r w:rsidRPr="00162A5B">
              <w:rPr>
                <w:color w:val="000000"/>
                <w:lang w:val="uz-Cyrl-UZ"/>
              </w:rPr>
              <w:t>25427</w:t>
            </w:r>
          </w:p>
        </w:tc>
        <w:tc>
          <w:tcPr>
            <w:tcW w:w="684" w:type="dxa"/>
          </w:tcPr>
          <w:p w:rsidR="0088260C" w:rsidRPr="00162A5B" w:rsidRDefault="0088260C" w:rsidP="00E32570">
            <w:pPr>
              <w:ind w:right="24"/>
              <w:rPr>
                <w:color w:val="000000"/>
                <w:lang w:val="uz-Cyrl-UZ"/>
              </w:rPr>
            </w:pPr>
            <w:r w:rsidRPr="00162A5B">
              <w:rPr>
                <w:color w:val="000000"/>
                <w:lang w:val="uz-Cyrl-UZ"/>
              </w:rPr>
              <w:t>9340</w:t>
            </w:r>
          </w:p>
        </w:tc>
        <w:tc>
          <w:tcPr>
            <w:tcW w:w="977" w:type="dxa"/>
          </w:tcPr>
          <w:p w:rsidR="0088260C" w:rsidRPr="00162A5B" w:rsidRDefault="0088260C" w:rsidP="00E32570">
            <w:pPr>
              <w:ind w:right="24"/>
              <w:rPr>
                <w:color w:val="000000"/>
                <w:lang w:val="uz-Cyrl-UZ"/>
              </w:rPr>
            </w:pPr>
            <w:r w:rsidRPr="00162A5B">
              <w:rPr>
                <w:color w:val="000000"/>
                <w:lang w:val="uz-Cyrl-UZ"/>
              </w:rPr>
              <w:t>36,7</w:t>
            </w:r>
          </w:p>
        </w:tc>
        <w:tc>
          <w:tcPr>
            <w:tcW w:w="790" w:type="dxa"/>
          </w:tcPr>
          <w:p w:rsidR="0088260C" w:rsidRPr="00162A5B" w:rsidRDefault="0088260C" w:rsidP="00E32570">
            <w:pPr>
              <w:ind w:right="24"/>
              <w:rPr>
                <w:color w:val="000000"/>
                <w:lang w:val="uz-Cyrl-UZ"/>
              </w:rPr>
            </w:pPr>
            <w:r w:rsidRPr="00162A5B">
              <w:rPr>
                <w:color w:val="000000"/>
                <w:lang w:val="uz-Cyrl-UZ"/>
              </w:rPr>
              <w:t>16870</w:t>
            </w:r>
          </w:p>
        </w:tc>
        <w:tc>
          <w:tcPr>
            <w:tcW w:w="977" w:type="dxa"/>
          </w:tcPr>
          <w:p w:rsidR="0088260C" w:rsidRPr="00162A5B" w:rsidRDefault="0088260C" w:rsidP="00E32570">
            <w:pPr>
              <w:ind w:right="24"/>
              <w:rPr>
                <w:color w:val="000000"/>
                <w:lang w:val="uz-Cyrl-UZ"/>
              </w:rPr>
            </w:pPr>
            <w:r w:rsidRPr="00162A5B">
              <w:rPr>
                <w:color w:val="000000"/>
                <w:lang w:val="uz-Cyrl-UZ"/>
              </w:rPr>
              <w:t>63,3</w:t>
            </w:r>
          </w:p>
        </w:tc>
        <w:tc>
          <w:tcPr>
            <w:tcW w:w="792" w:type="dxa"/>
          </w:tcPr>
          <w:p w:rsidR="0088260C" w:rsidRPr="00162A5B" w:rsidRDefault="0088260C" w:rsidP="00E32570">
            <w:pPr>
              <w:ind w:right="24"/>
              <w:rPr>
                <w:color w:val="000000"/>
                <w:lang w:val="uz-Cyrl-UZ"/>
              </w:rPr>
            </w:pPr>
            <w:r w:rsidRPr="00162A5B">
              <w:rPr>
                <w:color w:val="000000"/>
                <w:lang w:val="uz-Cyrl-UZ"/>
              </w:rPr>
              <w:t>5,0</w:t>
            </w:r>
          </w:p>
        </w:tc>
        <w:tc>
          <w:tcPr>
            <w:tcW w:w="1001" w:type="dxa"/>
          </w:tcPr>
          <w:p w:rsidR="0088260C" w:rsidRPr="00162A5B" w:rsidRDefault="0088260C" w:rsidP="00E32570">
            <w:pPr>
              <w:ind w:right="24"/>
              <w:rPr>
                <w:color w:val="000000"/>
                <w:lang w:val="uz-Cyrl-UZ"/>
              </w:rPr>
            </w:pPr>
            <w:r w:rsidRPr="00162A5B">
              <w:rPr>
                <w:color w:val="000000"/>
                <w:lang w:val="uz-Cyrl-UZ"/>
              </w:rPr>
              <w:t>-0,1</w:t>
            </w:r>
          </w:p>
        </w:tc>
        <w:tc>
          <w:tcPr>
            <w:tcW w:w="1001" w:type="dxa"/>
          </w:tcPr>
          <w:p w:rsidR="0088260C" w:rsidRPr="00162A5B" w:rsidRDefault="0088260C" w:rsidP="00E32570">
            <w:pPr>
              <w:ind w:right="24"/>
              <w:rPr>
                <w:color w:val="000000"/>
                <w:lang w:val="uz-Cyrl-UZ"/>
              </w:rPr>
            </w:pPr>
            <w:r w:rsidRPr="00162A5B">
              <w:rPr>
                <w:color w:val="000000"/>
                <w:lang w:val="uz-Cyrl-UZ"/>
              </w:rPr>
              <w:t>6,4</w:t>
            </w:r>
          </w:p>
        </w:tc>
        <w:tc>
          <w:tcPr>
            <w:tcW w:w="1290" w:type="dxa"/>
          </w:tcPr>
          <w:p w:rsidR="0088260C" w:rsidRPr="00162A5B" w:rsidRDefault="0088260C" w:rsidP="00E32570">
            <w:pPr>
              <w:ind w:right="24"/>
              <w:rPr>
                <w:color w:val="000000"/>
                <w:lang w:val="uz-Cyrl-UZ"/>
              </w:rPr>
            </w:pPr>
            <w:r w:rsidRPr="00162A5B">
              <w:rPr>
                <w:color w:val="000000"/>
                <w:lang w:val="uz-Cyrl-UZ"/>
              </w:rPr>
              <w:t>56,6</w:t>
            </w:r>
          </w:p>
        </w:tc>
      </w:tr>
      <w:tr w:rsidR="0088260C" w:rsidRPr="00162A5B" w:rsidTr="00E32570">
        <w:tblPrEx>
          <w:tblCellMar>
            <w:top w:w="0" w:type="dxa"/>
            <w:bottom w:w="0" w:type="dxa"/>
          </w:tblCellMar>
        </w:tblPrEx>
        <w:trPr>
          <w:jc w:val="center"/>
        </w:trPr>
        <w:tc>
          <w:tcPr>
            <w:tcW w:w="903" w:type="dxa"/>
          </w:tcPr>
          <w:p w:rsidR="0088260C" w:rsidRPr="00162A5B" w:rsidRDefault="0088260C" w:rsidP="00E32570">
            <w:pPr>
              <w:ind w:right="24"/>
              <w:rPr>
                <w:color w:val="000000"/>
                <w:lang w:val="uz-Cyrl-UZ"/>
              </w:rPr>
            </w:pPr>
            <w:r w:rsidRPr="00162A5B">
              <w:rPr>
                <w:color w:val="000000"/>
                <w:lang w:val="uz-Cyrl-UZ"/>
              </w:rPr>
              <w:t>2004</w:t>
            </w:r>
          </w:p>
        </w:tc>
        <w:tc>
          <w:tcPr>
            <w:tcW w:w="792" w:type="dxa"/>
          </w:tcPr>
          <w:p w:rsidR="0088260C" w:rsidRPr="00162A5B" w:rsidRDefault="0088260C" w:rsidP="00E32570">
            <w:pPr>
              <w:ind w:right="24"/>
              <w:rPr>
                <w:color w:val="000000"/>
                <w:lang w:val="uz-Cyrl-UZ"/>
              </w:rPr>
            </w:pPr>
            <w:r w:rsidRPr="00162A5B">
              <w:rPr>
                <w:color w:val="000000"/>
                <w:lang w:val="uz-Cyrl-UZ"/>
              </w:rPr>
              <w:t>25707</w:t>
            </w:r>
          </w:p>
        </w:tc>
        <w:tc>
          <w:tcPr>
            <w:tcW w:w="684" w:type="dxa"/>
          </w:tcPr>
          <w:p w:rsidR="0088260C" w:rsidRPr="00162A5B" w:rsidRDefault="0088260C" w:rsidP="00E32570">
            <w:pPr>
              <w:ind w:right="24"/>
              <w:rPr>
                <w:color w:val="000000"/>
                <w:lang w:val="uz-Cyrl-UZ"/>
              </w:rPr>
            </w:pPr>
            <w:r w:rsidRPr="00162A5B">
              <w:rPr>
                <w:color w:val="000000"/>
                <w:lang w:val="uz-Cyrl-UZ"/>
              </w:rPr>
              <w:t>9381</w:t>
            </w:r>
          </w:p>
        </w:tc>
        <w:tc>
          <w:tcPr>
            <w:tcW w:w="977" w:type="dxa"/>
          </w:tcPr>
          <w:p w:rsidR="0088260C" w:rsidRPr="00162A5B" w:rsidRDefault="0088260C" w:rsidP="00E32570">
            <w:pPr>
              <w:ind w:right="24"/>
              <w:rPr>
                <w:color w:val="000000"/>
                <w:lang w:val="uz-Cyrl-UZ"/>
              </w:rPr>
            </w:pPr>
            <w:r w:rsidRPr="00162A5B">
              <w:rPr>
                <w:color w:val="000000"/>
                <w:lang w:val="uz-Cyrl-UZ"/>
              </w:rPr>
              <w:t>36,5</w:t>
            </w:r>
          </w:p>
        </w:tc>
        <w:tc>
          <w:tcPr>
            <w:tcW w:w="790" w:type="dxa"/>
          </w:tcPr>
          <w:p w:rsidR="0088260C" w:rsidRPr="00162A5B" w:rsidRDefault="0088260C" w:rsidP="00E32570">
            <w:pPr>
              <w:ind w:right="24"/>
              <w:rPr>
                <w:color w:val="000000"/>
                <w:lang w:val="uz-Cyrl-UZ"/>
              </w:rPr>
            </w:pPr>
            <w:r w:rsidRPr="00162A5B">
              <w:rPr>
                <w:color w:val="000000"/>
                <w:lang w:val="uz-Cyrl-UZ"/>
              </w:rPr>
              <w:t>16326</w:t>
            </w:r>
          </w:p>
        </w:tc>
        <w:tc>
          <w:tcPr>
            <w:tcW w:w="977" w:type="dxa"/>
          </w:tcPr>
          <w:p w:rsidR="0088260C" w:rsidRPr="00162A5B" w:rsidRDefault="0088260C" w:rsidP="00E32570">
            <w:pPr>
              <w:ind w:right="24"/>
              <w:rPr>
                <w:color w:val="000000"/>
                <w:lang w:val="uz-Cyrl-UZ"/>
              </w:rPr>
            </w:pPr>
            <w:r w:rsidRPr="00162A5B">
              <w:rPr>
                <w:color w:val="000000"/>
                <w:lang w:val="uz-Cyrl-UZ"/>
              </w:rPr>
              <w:t>63,5</w:t>
            </w:r>
          </w:p>
        </w:tc>
        <w:tc>
          <w:tcPr>
            <w:tcW w:w="792" w:type="dxa"/>
          </w:tcPr>
          <w:p w:rsidR="0088260C" w:rsidRPr="00162A5B" w:rsidRDefault="0088260C" w:rsidP="00E32570">
            <w:pPr>
              <w:ind w:right="24"/>
              <w:rPr>
                <w:color w:val="000000"/>
                <w:lang w:val="uz-Cyrl-UZ"/>
              </w:rPr>
            </w:pPr>
            <w:r w:rsidRPr="00162A5B">
              <w:rPr>
                <w:color w:val="000000"/>
                <w:lang w:val="uz-Cyrl-UZ"/>
              </w:rPr>
              <w:t>1,1</w:t>
            </w:r>
          </w:p>
        </w:tc>
        <w:tc>
          <w:tcPr>
            <w:tcW w:w="1001" w:type="dxa"/>
          </w:tcPr>
          <w:p w:rsidR="0088260C" w:rsidRPr="00162A5B" w:rsidRDefault="0088260C" w:rsidP="00E32570">
            <w:pPr>
              <w:ind w:right="24"/>
              <w:rPr>
                <w:color w:val="000000"/>
                <w:lang w:val="uz-Cyrl-UZ"/>
              </w:rPr>
            </w:pPr>
            <w:r w:rsidRPr="00162A5B">
              <w:rPr>
                <w:color w:val="000000"/>
                <w:lang w:val="uz-Cyrl-UZ"/>
              </w:rPr>
              <w:t>0,4</w:t>
            </w:r>
          </w:p>
        </w:tc>
        <w:tc>
          <w:tcPr>
            <w:tcW w:w="1001" w:type="dxa"/>
          </w:tcPr>
          <w:p w:rsidR="0088260C" w:rsidRPr="00162A5B" w:rsidRDefault="0088260C" w:rsidP="00E32570">
            <w:pPr>
              <w:ind w:right="24"/>
              <w:rPr>
                <w:color w:val="000000"/>
                <w:lang w:val="uz-Cyrl-UZ"/>
              </w:rPr>
            </w:pPr>
            <w:r w:rsidRPr="00162A5B">
              <w:rPr>
                <w:color w:val="000000"/>
                <w:lang w:val="uz-Cyrl-UZ"/>
              </w:rPr>
              <w:t>-0,4</w:t>
            </w:r>
          </w:p>
        </w:tc>
        <w:tc>
          <w:tcPr>
            <w:tcW w:w="1290" w:type="dxa"/>
          </w:tcPr>
          <w:p w:rsidR="0088260C" w:rsidRPr="00162A5B" w:rsidRDefault="0088260C" w:rsidP="00E32570">
            <w:pPr>
              <w:ind w:right="24"/>
              <w:rPr>
                <w:color w:val="000000"/>
                <w:lang w:val="uz-Cyrl-UZ"/>
              </w:rPr>
            </w:pPr>
            <w:r w:rsidRPr="00162A5B">
              <w:rPr>
                <w:color w:val="000000"/>
                <w:lang w:val="uz-Cyrl-UZ"/>
              </w:rPr>
              <w:t>57,3</w:t>
            </w:r>
          </w:p>
        </w:tc>
      </w:tr>
    </w:tbl>
    <w:p w:rsidR="0088260C" w:rsidRPr="00162A5B" w:rsidRDefault="0088260C" w:rsidP="0088260C">
      <w:pPr>
        <w:ind w:right="24" w:firstLine="702"/>
        <w:rPr>
          <w:color w:val="000000"/>
          <w:lang w:val="uz-Cyrl-UZ"/>
        </w:rPr>
      </w:pPr>
      <w:r w:rsidRPr="00162A5B">
        <w:rPr>
          <w:color w:val="000000"/>
          <w:lang w:val="uz-Cyrl-UZ"/>
        </w:rPr>
        <w:t>*Манба: «Ўзбекистон республикаси иқтисодиёти». «Ўзбекистон энсклопедияси». – Т.: Давлат илмий нашириёти, 2004.</w:t>
      </w:r>
    </w:p>
    <w:p w:rsidR="0088260C" w:rsidRPr="00162A5B" w:rsidRDefault="0088260C" w:rsidP="0088260C">
      <w:pPr>
        <w:ind w:right="24"/>
        <w:rPr>
          <w:color w:val="000000"/>
          <w:sz w:val="24"/>
          <w:lang w:val="uz-Cyrl-UZ"/>
        </w:rPr>
      </w:pP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6"/>
          <w:sz w:val="28"/>
          <w:lang w:val="uz-Cyrl-UZ"/>
        </w:rPr>
        <w:t xml:space="preserve">Жадвал маълумотларидан кўриниб турибдики, Ўзбекистон </w:t>
      </w:r>
      <w:r w:rsidRPr="00162A5B">
        <w:rPr>
          <w:color w:val="000000"/>
          <w:spacing w:val="-5"/>
          <w:sz w:val="28"/>
          <w:lang w:val="uz-Cyrl-UZ"/>
        </w:rPr>
        <w:t xml:space="preserve">Республикаси аҳолиси йилдан-йилга кўпайиб бормоқда. </w:t>
      </w:r>
      <w:r w:rsidRPr="00162A5B">
        <w:rPr>
          <w:color w:val="000000"/>
          <w:spacing w:val="-4"/>
          <w:sz w:val="28"/>
          <w:lang w:val="uz-Cyrl-UZ"/>
        </w:rPr>
        <w:t>Чунончи,</w:t>
      </w:r>
      <w:r w:rsidRPr="00162A5B">
        <w:rPr>
          <w:color w:val="000000"/>
          <w:spacing w:val="-4"/>
          <w:sz w:val="28"/>
        </w:rPr>
        <w:t xml:space="preserve"> </w:t>
      </w:r>
      <w:r w:rsidRPr="00162A5B">
        <w:rPr>
          <w:color w:val="000000"/>
          <w:spacing w:val="-4"/>
          <w:sz w:val="28"/>
          <w:lang w:val="uz-Cyrl-UZ"/>
        </w:rPr>
        <w:t>республикада умумий аҳоли сони 1998 йилда 23 млн. 807 ми</w:t>
      </w:r>
      <w:r w:rsidRPr="00162A5B">
        <w:rPr>
          <w:color w:val="000000"/>
          <w:spacing w:val="-4"/>
          <w:sz w:val="28"/>
        </w:rPr>
        <w:t>н</w:t>
      </w:r>
      <w:r w:rsidRPr="00162A5B">
        <w:rPr>
          <w:color w:val="000000"/>
          <w:spacing w:val="-4"/>
          <w:sz w:val="28"/>
          <w:lang w:val="uz-Cyrl-UZ"/>
        </w:rPr>
        <w:t xml:space="preserve">г </w:t>
      </w:r>
      <w:r w:rsidRPr="00162A5B">
        <w:rPr>
          <w:color w:val="000000"/>
          <w:spacing w:val="-2"/>
          <w:sz w:val="28"/>
          <w:lang w:val="uz-Cyrl-UZ"/>
        </w:rPr>
        <w:t xml:space="preserve">кишини ташкил қилган. Унинг 9 млн. </w:t>
      </w:r>
      <w:r w:rsidRPr="00162A5B">
        <w:rPr>
          <w:color w:val="000000"/>
          <w:spacing w:val="-2"/>
          <w:sz w:val="28"/>
          <w:lang w:val="uz-Cyrl-UZ"/>
        </w:rPr>
        <w:lastRenderedPageBreak/>
        <w:t xml:space="preserve">59 минг нафари (37,9%и) </w:t>
      </w:r>
      <w:r w:rsidRPr="00162A5B">
        <w:rPr>
          <w:color w:val="000000"/>
          <w:spacing w:val="-3"/>
          <w:sz w:val="28"/>
          <w:lang w:val="uz-Cyrl-UZ"/>
        </w:rPr>
        <w:t>шаҳар аҳолиси» 14 млн. 809 минг нафари қишлоқ аҳолисининг (62,1%и) хиссасига тўғри келмоқда.</w:t>
      </w:r>
    </w:p>
    <w:p w:rsidR="0088260C" w:rsidRPr="00162A5B" w:rsidRDefault="0088260C" w:rsidP="0088260C">
      <w:pPr>
        <w:shd w:val="clear" w:color="auto" w:fill="FFFFFF"/>
        <w:ind w:right="24" w:firstLine="702"/>
        <w:jc w:val="both"/>
        <w:rPr>
          <w:color w:val="000000"/>
          <w:spacing w:val="-4"/>
          <w:sz w:val="28"/>
          <w:lang w:val="uz-Cyrl-UZ"/>
        </w:rPr>
      </w:pPr>
      <w:r w:rsidRPr="00162A5B">
        <w:rPr>
          <w:color w:val="000000"/>
          <w:spacing w:val="-6"/>
          <w:sz w:val="28"/>
          <w:lang w:val="uz-Cyrl-UZ"/>
        </w:rPr>
        <w:t xml:space="preserve">Алоҳида таъкидлаш керакки, шаҳарга нисбатан қишлокда </w:t>
      </w:r>
      <w:r w:rsidRPr="00162A5B">
        <w:rPr>
          <w:color w:val="000000"/>
          <w:spacing w:val="-5"/>
          <w:sz w:val="28"/>
          <w:lang w:val="uz-Cyrl-UZ"/>
        </w:rPr>
        <w:t xml:space="preserve">аҳолининг кўпайиш даражаси анча юқори. Дарҳақиқат, 1998 йилда </w:t>
      </w:r>
      <w:r w:rsidRPr="00162A5B">
        <w:rPr>
          <w:color w:val="000000"/>
          <w:spacing w:val="-6"/>
          <w:sz w:val="28"/>
          <w:lang w:val="uz-Cyrl-UZ"/>
        </w:rPr>
        <w:t xml:space="preserve">мамлакатда умумий аҳолининг йнллик ўртача ўсиш суръати 1,8 %ни, </w:t>
      </w:r>
      <w:r w:rsidRPr="00162A5B">
        <w:rPr>
          <w:color w:val="000000"/>
          <w:sz w:val="28"/>
          <w:lang w:val="uz-Cyrl-UZ"/>
        </w:rPr>
        <w:t xml:space="preserve">бу кўрсаткич шаҳар аҳолисида 1,3%ни ва қишлоқ аҳолисида эса </w:t>
      </w:r>
      <w:r w:rsidRPr="00162A5B">
        <w:rPr>
          <w:color w:val="000000"/>
          <w:spacing w:val="-4"/>
          <w:sz w:val="28"/>
          <w:lang w:val="uz-Cyrl-UZ"/>
        </w:rPr>
        <w:t>2,1%ни ташкил этди.</w:t>
      </w:r>
    </w:p>
    <w:p w:rsidR="0088260C" w:rsidRPr="00162A5B" w:rsidRDefault="0088260C" w:rsidP="0088260C">
      <w:pPr>
        <w:shd w:val="clear" w:color="auto" w:fill="FFFFFF"/>
        <w:ind w:right="24" w:firstLine="702"/>
        <w:jc w:val="both"/>
        <w:rPr>
          <w:color w:val="000000"/>
          <w:sz w:val="28"/>
          <w:lang w:val="uz-Cyrl-UZ"/>
        </w:rPr>
      </w:pPr>
    </w:p>
    <w:p w:rsidR="0088260C" w:rsidRPr="00162A5B" w:rsidRDefault="0088260C" w:rsidP="0088260C">
      <w:pPr>
        <w:shd w:val="clear" w:color="auto" w:fill="FFFFFF"/>
        <w:ind w:right="24"/>
        <w:jc w:val="center"/>
        <w:rPr>
          <w:b/>
          <w:bCs/>
          <w:color w:val="000000"/>
          <w:sz w:val="28"/>
          <w:lang w:val="uz-Cyrl-UZ"/>
        </w:rPr>
      </w:pPr>
      <w:r w:rsidRPr="00162A5B">
        <w:rPr>
          <w:b/>
          <w:bCs/>
          <w:color w:val="000000"/>
          <w:spacing w:val="-3"/>
          <w:sz w:val="28"/>
        </w:rPr>
        <w:t>5</w:t>
      </w:r>
      <w:r w:rsidRPr="00162A5B">
        <w:rPr>
          <w:b/>
          <w:bCs/>
          <w:color w:val="000000"/>
          <w:spacing w:val="-3"/>
          <w:sz w:val="28"/>
          <w:lang w:val="uz-Cyrl-UZ"/>
        </w:rPr>
        <w:t>.3. Аҳолини таркибини ўрганиш</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2"/>
          <w:sz w:val="28"/>
          <w:lang w:val="uz-Cyrl-UZ"/>
        </w:rPr>
        <w:t xml:space="preserve">Аҳолидан мураккаб мажмуани алоҳида гуруҳлар ва гуруҳчаларга </w:t>
      </w:r>
      <w:r w:rsidRPr="00162A5B">
        <w:rPr>
          <w:color w:val="000000"/>
          <w:sz w:val="28"/>
          <w:lang w:val="uz-Cyrl-UZ"/>
        </w:rPr>
        <w:t xml:space="preserve">бўлмасдан ўрганиб бўлмайди. Бу амал аввало аҳоли таркиби хақидаги </w:t>
      </w:r>
      <w:r w:rsidRPr="00162A5B">
        <w:rPr>
          <w:color w:val="000000"/>
          <w:spacing w:val="-5"/>
          <w:sz w:val="28"/>
          <w:lang w:val="uz-Cyrl-UZ"/>
        </w:rPr>
        <w:t>турли хил кўрсаткичлар бўйича муайян тасаввур беради.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4"/>
          <w:sz w:val="28"/>
        </w:rPr>
        <w:t>А</w:t>
      </w:r>
      <w:r w:rsidRPr="00162A5B">
        <w:rPr>
          <w:color w:val="000000"/>
          <w:spacing w:val="-4"/>
          <w:sz w:val="28"/>
          <w:lang w:val="uz-Cyrl-UZ"/>
        </w:rPr>
        <w:t>ҳоли статистикасида аҳолини гуру</w:t>
      </w:r>
      <w:r w:rsidRPr="00162A5B">
        <w:rPr>
          <w:color w:val="000000"/>
          <w:spacing w:val="-4"/>
          <w:sz w:val="28"/>
        </w:rPr>
        <w:t>ҳ</w:t>
      </w:r>
      <w:r w:rsidRPr="00162A5B">
        <w:rPr>
          <w:color w:val="000000"/>
          <w:spacing w:val="-4"/>
          <w:sz w:val="28"/>
          <w:lang w:val="uz-Cyrl-UZ"/>
        </w:rPr>
        <w:t>лаш қуйидагилар бўйича ол</w:t>
      </w:r>
      <w:r w:rsidRPr="00162A5B">
        <w:rPr>
          <w:color w:val="000000"/>
          <w:spacing w:val="-4"/>
          <w:sz w:val="28"/>
        </w:rPr>
        <w:t>и</w:t>
      </w:r>
      <w:r w:rsidRPr="00162A5B">
        <w:rPr>
          <w:color w:val="000000"/>
          <w:spacing w:val="-4"/>
          <w:sz w:val="28"/>
          <w:lang w:val="uz-Cyrl-UZ"/>
        </w:rPr>
        <w:t xml:space="preserve">б </w:t>
      </w:r>
      <w:r w:rsidRPr="00162A5B">
        <w:rPr>
          <w:color w:val="000000"/>
          <w:spacing w:val="-5"/>
          <w:sz w:val="28"/>
          <w:lang w:val="uz-Cyrl-UZ"/>
        </w:rPr>
        <w:t>бор</w:t>
      </w:r>
      <w:r w:rsidRPr="00162A5B">
        <w:rPr>
          <w:color w:val="000000"/>
          <w:spacing w:val="-5"/>
          <w:sz w:val="28"/>
        </w:rPr>
        <w:t>и</w:t>
      </w:r>
      <w:r w:rsidRPr="00162A5B">
        <w:rPr>
          <w:color w:val="000000"/>
          <w:spacing w:val="-5"/>
          <w:sz w:val="28"/>
          <w:lang w:val="uz-Cyrl-UZ"/>
        </w:rPr>
        <w:t>лади</w:t>
      </w:r>
      <w:r w:rsidRPr="00162A5B">
        <w:rPr>
          <w:color w:val="000000"/>
          <w:spacing w:val="-5"/>
          <w:sz w:val="28"/>
        </w:rPr>
        <w:t>:</w:t>
      </w:r>
      <w:r w:rsidRPr="00162A5B">
        <w:rPr>
          <w:color w:val="000000"/>
          <w:spacing w:val="-5"/>
          <w:sz w:val="28"/>
          <w:lang w:val="uz-Cyrl-UZ"/>
        </w:rPr>
        <w:t xml:space="preserve"> жинси, ёши, оилавий аҳволи, миллати.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5"/>
          <w:sz w:val="28"/>
          <w:lang w:val="uz-Cyrl-UZ"/>
        </w:rPr>
        <w:t xml:space="preserve">1. Аҳолини жинси бўйича гуруҳлаш ва тақсимлаш унинг таркибида эркаклар ва аёллар сонини аниқлашга имкон яратади. Худудлар бўйича </w:t>
      </w:r>
      <w:r w:rsidRPr="00162A5B">
        <w:rPr>
          <w:color w:val="000000"/>
          <w:spacing w:val="-4"/>
          <w:sz w:val="28"/>
          <w:lang w:val="uz-Cyrl-UZ"/>
        </w:rPr>
        <w:t xml:space="preserve">олинган жинсий таркиби тўгрисидаги маълумотлар мамлакатнинг аҳоли </w:t>
      </w:r>
      <w:r w:rsidRPr="00162A5B">
        <w:rPr>
          <w:color w:val="000000"/>
          <w:spacing w:val="-5"/>
          <w:sz w:val="28"/>
          <w:lang w:val="uz-Cyrl-UZ"/>
        </w:rPr>
        <w:t xml:space="preserve">регионларида эркаклар билан аёллар сонинг ўзаро тенг ёки тенг </w:t>
      </w:r>
      <w:r w:rsidRPr="00162A5B">
        <w:rPr>
          <w:color w:val="000000"/>
          <w:spacing w:val="-6"/>
          <w:sz w:val="28"/>
          <w:lang w:val="uz-Cyrl-UZ"/>
        </w:rPr>
        <w:t xml:space="preserve">эмаслиги хақидаги тасаввурни беради. Ўз навбатида бундай муносабат </w:t>
      </w:r>
      <w:r w:rsidRPr="00162A5B">
        <w:rPr>
          <w:color w:val="000000"/>
          <w:spacing w:val="-8"/>
          <w:sz w:val="28"/>
          <w:lang w:val="uz-Cyrl-UZ"/>
        </w:rPr>
        <w:t xml:space="preserve">регион иқтисодининг ишлаб чиқариш йўналишига ҳам боғлиқ бўлади. </w:t>
      </w:r>
      <w:r w:rsidRPr="00162A5B">
        <w:rPr>
          <w:color w:val="000000"/>
          <w:spacing w:val="-4"/>
          <w:sz w:val="28"/>
          <w:lang w:val="uz-Cyrl-UZ"/>
        </w:rPr>
        <w:t xml:space="preserve">Масалан, кўмир, нефть, металлургия тармоқлари бор жойда эркаклар, </w:t>
      </w:r>
      <w:r w:rsidRPr="00162A5B">
        <w:rPr>
          <w:color w:val="000000"/>
          <w:spacing w:val="-3"/>
          <w:sz w:val="28"/>
          <w:lang w:val="uz-Cyrl-UZ"/>
        </w:rPr>
        <w:t xml:space="preserve">енгил ёки туқимачилик саноати ривожланган жойларда аёллар нисбатан </w:t>
      </w:r>
      <w:r w:rsidRPr="00162A5B">
        <w:rPr>
          <w:color w:val="000000"/>
          <w:spacing w:val="-7"/>
          <w:sz w:val="28"/>
          <w:lang w:val="uz-Cyrl-UZ"/>
        </w:rPr>
        <w:t>кўп бўлади.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1"/>
          <w:sz w:val="28"/>
          <w:lang w:val="uz-Cyrl-UZ"/>
        </w:rPr>
        <w:t xml:space="preserve">Жинс бўйича гуруҳлаш бошқа гуруҳлаш белгилари (ёши, </w:t>
      </w:r>
      <w:r w:rsidRPr="00162A5B">
        <w:rPr>
          <w:color w:val="000000"/>
          <w:sz w:val="28"/>
          <w:lang w:val="uz-Cyrl-UZ"/>
        </w:rPr>
        <w:t xml:space="preserve">ижтимоий келиб чиқиши, малумота ва бошқалар) билан бирга амалга </w:t>
      </w:r>
      <w:r w:rsidRPr="00162A5B">
        <w:rPr>
          <w:color w:val="000000"/>
          <w:spacing w:val="-9"/>
          <w:sz w:val="28"/>
          <w:lang w:val="uz-Cyrl-UZ"/>
        </w:rPr>
        <w:t>оширилади.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6"/>
          <w:sz w:val="28"/>
          <w:lang w:val="uz-Cyrl-UZ"/>
        </w:rPr>
        <w:t>2. Ахолини ёши бўйича гуруҳлаш ҳам аҳоли статистикасининг асоси</w:t>
      </w:r>
      <w:r w:rsidRPr="00162A5B">
        <w:rPr>
          <w:color w:val="000000"/>
          <w:spacing w:val="-7"/>
          <w:sz w:val="28"/>
          <w:lang w:val="uz-Cyrl-UZ"/>
        </w:rPr>
        <w:t xml:space="preserve">й ва муҳим визифаларидан бири ҳисобланади. Кўплаб амалий </w:t>
      </w:r>
      <w:r w:rsidRPr="00162A5B">
        <w:rPr>
          <w:color w:val="000000"/>
          <w:spacing w:val="-4"/>
          <w:sz w:val="28"/>
          <w:lang w:val="uz-Cyrl-UZ"/>
        </w:rPr>
        <w:t>масалаларни ечишда турли хилдаги ёш контингентларини аниқлаш зарур: боғ</w:t>
      </w:r>
      <w:r w:rsidRPr="00162A5B">
        <w:rPr>
          <w:color w:val="000000"/>
          <w:spacing w:val="-7"/>
          <w:sz w:val="28"/>
          <w:lang w:val="uz-Cyrl-UZ"/>
        </w:rPr>
        <w:t xml:space="preserve">ча ёшдаги, мактаб ёшидаги, меҳнатга лаёқатли ёшдаги аҳоли сонини, </w:t>
      </w:r>
      <w:r w:rsidRPr="00162A5B">
        <w:rPr>
          <w:color w:val="000000"/>
          <w:spacing w:val="-3"/>
          <w:sz w:val="28"/>
          <w:lang w:val="uz-Cyrl-UZ"/>
        </w:rPr>
        <w:t>меҳнатга лаёқатли ёшдан кичик ёки катталар сони ва бошқалар.</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6"/>
          <w:sz w:val="28"/>
          <w:lang w:val="uz-Cyrl-UZ"/>
        </w:rPr>
        <w:t>3. Ҳар бир да</w:t>
      </w:r>
      <w:r w:rsidRPr="00162A5B">
        <w:rPr>
          <w:color w:val="000000"/>
          <w:spacing w:val="-6"/>
          <w:sz w:val="28"/>
        </w:rPr>
        <w:t>в</w:t>
      </w:r>
      <w:r w:rsidRPr="00162A5B">
        <w:rPr>
          <w:color w:val="000000"/>
          <w:spacing w:val="-6"/>
          <w:sz w:val="28"/>
          <w:lang w:val="uz-Cyrl-UZ"/>
        </w:rPr>
        <w:t>латда турли хил миллатдаги ша</w:t>
      </w:r>
      <w:r w:rsidRPr="00162A5B">
        <w:rPr>
          <w:color w:val="000000"/>
          <w:spacing w:val="-6"/>
          <w:sz w:val="28"/>
        </w:rPr>
        <w:t>хслар</w:t>
      </w:r>
      <w:r w:rsidRPr="00162A5B">
        <w:rPr>
          <w:color w:val="000000"/>
          <w:spacing w:val="-6"/>
          <w:sz w:val="28"/>
          <w:lang w:val="uz-Cyrl-UZ"/>
        </w:rPr>
        <w:t xml:space="preserve"> яшайди. Шунинг </w:t>
      </w:r>
      <w:r w:rsidRPr="00162A5B">
        <w:rPr>
          <w:color w:val="000000"/>
          <w:sz w:val="28"/>
          <w:lang w:val="uz-Cyrl-UZ"/>
        </w:rPr>
        <w:t xml:space="preserve"> у</w:t>
      </w:r>
      <w:r w:rsidRPr="00162A5B">
        <w:rPr>
          <w:color w:val="000000"/>
          <w:spacing w:val="-3"/>
          <w:sz w:val="28"/>
          <w:lang w:val="uz-Cyrl-UZ"/>
        </w:rPr>
        <w:t xml:space="preserve">чун рўйхатга олиш хужжатлари шаклларини ишлаб чиқишда </w:t>
      </w:r>
      <w:r w:rsidRPr="00162A5B">
        <w:rPr>
          <w:color w:val="000000"/>
          <w:spacing w:val="-1"/>
          <w:sz w:val="28"/>
          <w:lang w:val="uz-Cyrl-UZ"/>
        </w:rPr>
        <w:t xml:space="preserve">миллат бўйича тақсимланиш ҳақидаги кўрсаткичлар ифодаланишини </w:t>
      </w:r>
      <w:r w:rsidRPr="00162A5B">
        <w:rPr>
          <w:color w:val="000000"/>
          <w:sz w:val="28"/>
          <w:lang w:val="uz-Cyrl-UZ"/>
        </w:rPr>
        <w:t>талаб этувчи саволлар берилади.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Аҳолини миллат таркибини ўрганишда алоҳида миллатлар гаплашадиган тил ҳисобланади.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4. Аҳоли статистикасида аҳолини оилавий аҳволи бўйича гуруҳларга тақсимлаш муҳим аҳамийтга эга. Бу масала бўйича рўйхатга олиш хужжатлари ҳар хил тарзда ишлаб чиқилиши мумкин. Чунончи улар бўйича баъзан никохдан ўтган ва никохдан ўтмаган шахслар сони </w:t>
      </w:r>
      <w:r w:rsidRPr="00162A5B">
        <w:rPr>
          <w:color w:val="000000"/>
          <w:spacing w:val="-3"/>
          <w:sz w:val="28"/>
          <w:lang w:val="uz-Cyrl-UZ"/>
        </w:rPr>
        <w:t xml:space="preserve">аниқланади. Оилавий ҳолат тўғрисида тўлиқ ва тўғри тасаввур берадиган </w:t>
      </w:r>
      <w:r w:rsidRPr="00162A5B">
        <w:rPr>
          <w:color w:val="000000"/>
          <w:sz w:val="28"/>
          <w:lang w:val="uz-Cyrl-UZ"/>
        </w:rPr>
        <w:t xml:space="preserve">гуруҳлаш қуйидагиларни ўз ичига олади: ҳеч қачон никохдан ўтмаганлар, бева қолганлар, никохдан ўтмаганлар, ажрашганлар ва бошқалар. Бу </w:t>
      </w:r>
      <w:r w:rsidRPr="00162A5B">
        <w:rPr>
          <w:color w:val="000000"/>
          <w:spacing w:val="-1"/>
          <w:sz w:val="28"/>
          <w:lang w:val="uz-Cyrl-UZ"/>
        </w:rPr>
        <w:t xml:space="preserve">тарздаги гуруҳлаш эркаклар ва аёллар учун алоҳида-алоҳида </w:t>
      </w:r>
      <w:r w:rsidRPr="00162A5B">
        <w:rPr>
          <w:color w:val="000000"/>
          <w:sz w:val="28"/>
          <w:lang w:val="uz-Cyrl-UZ"/>
        </w:rPr>
        <w:t>ўтказилади. Бунда улар 16 ёшдан бошлаб турли гуруҳларга бўлинади.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Гуруҳлашда шу билан бирга меҳнатга лаёқатли шахслар орасида иқтисодиётда банд бўлганлар сони ва ишсизлар сони ҳам ўрганилади. Ўз </w:t>
      </w:r>
      <w:r w:rsidRPr="00162A5B">
        <w:rPr>
          <w:color w:val="000000"/>
          <w:spacing w:val="-1"/>
          <w:sz w:val="28"/>
          <w:lang w:val="uz-Cyrl-UZ"/>
        </w:rPr>
        <w:lastRenderedPageBreak/>
        <w:t xml:space="preserve">навбатида, банд бўган аҳоли учун иқтисодиёт тармоқлари ва секторлари </w:t>
      </w:r>
      <w:r w:rsidRPr="00162A5B">
        <w:rPr>
          <w:color w:val="000000"/>
          <w:spacing w:val="-3"/>
          <w:sz w:val="28"/>
          <w:lang w:val="uz-Cyrl-UZ"/>
        </w:rPr>
        <w:t>бўйича гуруҳланади.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2"/>
          <w:sz w:val="28"/>
          <w:lang w:val="uz-Cyrl-UZ"/>
        </w:rPr>
        <w:t xml:space="preserve">Руйхатга олиш хужжатларини ишлаб чнқишда аҳолининг </w:t>
      </w:r>
      <w:r w:rsidRPr="00162A5B">
        <w:rPr>
          <w:color w:val="000000"/>
          <w:spacing w:val="-1"/>
          <w:sz w:val="28"/>
          <w:lang w:val="uz-Cyrl-UZ"/>
        </w:rPr>
        <w:t xml:space="preserve">маълумоти акс эттиришга катта эътибор берилади. Бунда аҳоли </w:t>
      </w:r>
      <w:r w:rsidRPr="00162A5B">
        <w:rPr>
          <w:color w:val="000000"/>
          <w:spacing w:val="-2"/>
          <w:sz w:val="28"/>
          <w:lang w:val="uz-Cyrl-UZ"/>
        </w:rPr>
        <w:t xml:space="preserve">маълумотини даражаси бўйича қуйидаги гуруҳларга бўлинади: олий, </w:t>
      </w:r>
      <w:r w:rsidRPr="00162A5B">
        <w:rPr>
          <w:color w:val="000000"/>
          <w:sz w:val="28"/>
          <w:lang w:val="uz-Cyrl-UZ"/>
        </w:rPr>
        <w:t>тугалланмаган олий, ўрта махсус, умумий ўрта, тўлиқсиз ўрта.</w:t>
      </w:r>
    </w:p>
    <w:p w:rsidR="0088260C" w:rsidRPr="00162A5B" w:rsidRDefault="0088260C" w:rsidP="0088260C">
      <w:pPr>
        <w:shd w:val="clear" w:color="auto" w:fill="FFFFFF"/>
        <w:ind w:right="24" w:firstLine="702"/>
        <w:jc w:val="both"/>
        <w:rPr>
          <w:color w:val="000000"/>
          <w:sz w:val="28"/>
          <w:lang w:val="uz-Cyrl-UZ"/>
        </w:rPr>
      </w:pPr>
    </w:p>
    <w:p w:rsidR="0088260C" w:rsidRPr="00162A5B" w:rsidRDefault="0088260C" w:rsidP="0088260C">
      <w:pPr>
        <w:shd w:val="clear" w:color="auto" w:fill="FFFFFF"/>
        <w:ind w:right="24"/>
        <w:jc w:val="center"/>
        <w:rPr>
          <w:b/>
          <w:bCs/>
          <w:color w:val="000000"/>
          <w:sz w:val="28"/>
        </w:rPr>
      </w:pPr>
      <w:r w:rsidRPr="00162A5B">
        <w:rPr>
          <w:b/>
          <w:bCs/>
          <w:color w:val="000000"/>
          <w:sz w:val="28"/>
        </w:rPr>
        <w:t>5.</w:t>
      </w:r>
      <w:r w:rsidRPr="00162A5B">
        <w:rPr>
          <w:b/>
          <w:bCs/>
          <w:color w:val="000000"/>
          <w:sz w:val="28"/>
          <w:lang w:val="uz-Cyrl-UZ"/>
        </w:rPr>
        <w:t xml:space="preserve">4. Аҳолининг табиий ҳаракати </w:t>
      </w:r>
      <w:r w:rsidRPr="00162A5B">
        <w:rPr>
          <w:b/>
          <w:bCs/>
          <w:color w:val="000000"/>
          <w:sz w:val="28"/>
        </w:rPr>
        <w:t>ст</w:t>
      </w:r>
      <w:r w:rsidRPr="00162A5B">
        <w:rPr>
          <w:b/>
          <w:bCs/>
          <w:color w:val="000000"/>
          <w:sz w:val="28"/>
          <w:lang w:val="uz-Cyrl-UZ"/>
        </w:rPr>
        <w:t>ат</w:t>
      </w:r>
      <w:r w:rsidRPr="00162A5B">
        <w:rPr>
          <w:b/>
          <w:bCs/>
          <w:color w:val="000000"/>
          <w:sz w:val="28"/>
        </w:rPr>
        <w:t>и</w:t>
      </w:r>
      <w:r w:rsidRPr="00162A5B">
        <w:rPr>
          <w:b/>
          <w:bCs/>
          <w:color w:val="000000"/>
          <w:sz w:val="28"/>
          <w:lang w:val="uz-Cyrl-UZ"/>
        </w:rPr>
        <w:t>стикаси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Ма</w:t>
      </w:r>
      <w:r w:rsidRPr="00162A5B">
        <w:rPr>
          <w:color w:val="000000"/>
          <w:sz w:val="28"/>
        </w:rPr>
        <w:t>ъ</w:t>
      </w:r>
      <w:r w:rsidRPr="00162A5B">
        <w:rPr>
          <w:color w:val="000000"/>
          <w:sz w:val="28"/>
          <w:lang w:val="uz-Cyrl-UZ"/>
        </w:rPr>
        <w:t>лумки, а</w:t>
      </w:r>
      <w:r w:rsidRPr="00162A5B">
        <w:rPr>
          <w:color w:val="000000"/>
          <w:sz w:val="28"/>
        </w:rPr>
        <w:t>ҳ</w:t>
      </w:r>
      <w:r w:rsidRPr="00162A5B">
        <w:rPr>
          <w:color w:val="000000"/>
          <w:sz w:val="28"/>
          <w:lang w:val="uz-Cyrl-UZ"/>
        </w:rPr>
        <w:t xml:space="preserve">оли сони муттасил ўзгариб туради. Аҳоли сонннинг туғилишлар ва ўлишлар хисобига ўзгариши аҳолининг табиий ҳаракати </w:t>
      </w:r>
      <w:r w:rsidRPr="00162A5B">
        <w:rPr>
          <w:color w:val="000000"/>
          <w:spacing w:val="-2"/>
          <w:sz w:val="28"/>
          <w:lang w:val="uz-Cyrl-UZ"/>
        </w:rPr>
        <w:t>деб аталадн.</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Аҳолнинг табиий ҳаракатини нфодаловчи асосий кўрсаткичлар </w:t>
      </w:r>
      <w:r w:rsidRPr="00162A5B">
        <w:rPr>
          <w:color w:val="000000"/>
          <w:spacing w:val="-6"/>
          <w:sz w:val="28"/>
          <w:lang w:val="uz-Cyrl-UZ"/>
        </w:rPr>
        <w:t xml:space="preserve">туғилиш, ўлиш, табиий ўсиш кўрсаткичлари, шунингдек, улар билан </w:t>
      </w:r>
      <w:r w:rsidRPr="00162A5B">
        <w:rPr>
          <w:color w:val="000000"/>
          <w:sz w:val="28"/>
          <w:lang w:val="uz-Cyrl-UZ"/>
        </w:rPr>
        <w:t>боғлиқ бўлган никохдан ўтиш ва ажралишлар сони ҳисобланади.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 xml:space="preserve">Аҳолининг туғилиш, ўлиш, табиий кўпайиш кўрсаткичлари </w:t>
      </w:r>
      <w:r w:rsidRPr="00162A5B">
        <w:rPr>
          <w:color w:val="000000"/>
          <w:spacing w:val="-2"/>
          <w:sz w:val="28"/>
          <w:lang w:val="uz-Cyrl-UZ"/>
        </w:rPr>
        <w:t xml:space="preserve">мутлоқ ифодаларда ҳисобга олинади. Аҳолининг табиий ўсиши бу </w:t>
      </w:r>
      <w:r w:rsidRPr="00162A5B">
        <w:rPr>
          <w:color w:val="000000"/>
          <w:spacing w:val="-4"/>
          <w:sz w:val="28"/>
          <w:lang w:val="uz-Cyrl-UZ"/>
        </w:rPr>
        <w:t xml:space="preserve">туғилганлар билан ўлганлар орасидаги фарққа тенг. Лекин аҳолининг </w:t>
      </w:r>
      <w:r w:rsidRPr="00162A5B">
        <w:rPr>
          <w:color w:val="000000"/>
          <w:spacing w:val="-2"/>
          <w:sz w:val="28"/>
          <w:lang w:val="uz-Cyrl-UZ"/>
        </w:rPr>
        <w:t xml:space="preserve">табиий харакати кўрсаткичлари тўғилиш, ўлиш, табиий ўсиш даражаларини ифодалай олмайди, бу аҳолнинг умумий сонига боғлиқ </w:t>
      </w:r>
      <w:r w:rsidRPr="00162A5B">
        <w:rPr>
          <w:color w:val="000000"/>
          <w:spacing w:val="-3"/>
          <w:sz w:val="28"/>
          <w:lang w:val="uz-Cyrl-UZ"/>
        </w:rPr>
        <w:t>бўлади. Шунинг учун аҳолининг табиий ҳаракатини ифодалаш учун қайд этиб</w:t>
      </w:r>
      <w:r w:rsidRPr="00162A5B">
        <w:rPr>
          <w:color w:val="000000"/>
          <w:spacing w:val="-1"/>
          <w:sz w:val="28"/>
          <w:lang w:val="uz-Cyrl-UZ"/>
        </w:rPr>
        <w:t xml:space="preserve"> ўтилган кўрсаткичлар 1000 кишига нисбатан ҳисобланади, яъни нисбий</w:t>
      </w:r>
      <w:r w:rsidRPr="00162A5B">
        <w:rPr>
          <w:color w:val="000000"/>
          <w:spacing w:val="-9"/>
          <w:sz w:val="28"/>
          <w:lang w:val="uz-Cyrl-UZ"/>
        </w:rPr>
        <w:t xml:space="preserve"> кўрсаткич промилле </w:t>
      </w:r>
      <w:r w:rsidRPr="00162A5B">
        <w:rPr>
          <w:color w:val="000000"/>
          <w:spacing w:val="8"/>
          <w:sz w:val="28"/>
          <w:lang w:val="uz-Cyrl-UZ"/>
        </w:rPr>
        <w:t>(%</w:t>
      </w:r>
      <w:r w:rsidRPr="00162A5B">
        <w:rPr>
          <w:color w:val="000000"/>
          <w:spacing w:val="8"/>
          <w:sz w:val="28"/>
          <w:vertAlign w:val="subscript"/>
          <w:lang w:val="uz-Cyrl-UZ"/>
        </w:rPr>
        <w:t>0</w:t>
      </w:r>
      <w:r w:rsidRPr="00162A5B">
        <w:rPr>
          <w:color w:val="000000"/>
          <w:spacing w:val="8"/>
          <w:sz w:val="28"/>
          <w:lang w:val="uz-Cyrl-UZ"/>
        </w:rPr>
        <w:t>)да</w:t>
      </w:r>
      <w:r w:rsidRPr="00162A5B">
        <w:rPr>
          <w:color w:val="000000"/>
          <w:sz w:val="28"/>
          <w:lang w:val="uz-Cyrl-UZ"/>
        </w:rPr>
        <w:t xml:space="preserve"> </w:t>
      </w:r>
      <w:r w:rsidRPr="00162A5B">
        <w:rPr>
          <w:color w:val="000000"/>
          <w:spacing w:val="-9"/>
          <w:sz w:val="28"/>
          <w:lang w:val="uz-Cyrl-UZ"/>
        </w:rPr>
        <w:t>ҳисобланади.</w:t>
      </w:r>
    </w:p>
    <w:p w:rsidR="0088260C" w:rsidRPr="00162A5B" w:rsidRDefault="0088260C" w:rsidP="0088260C">
      <w:pPr>
        <w:shd w:val="clear" w:color="auto" w:fill="FFFFFF"/>
        <w:ind w:right="24" w:firstLine="702"/>
        <w:jc w:val="both"/>
        <w:rPr>
          <w:color w:val="000000"/>
          <w:spacing w:val="-1"/>
          <w:sz w:val="28"/>
          <w:lang w:val="uz-Cyrl-UZ"/>
        </w:rPr>
      </w:pPr>
      <w:r w:rsidRPr="00162A5B">
        <w:rPr>
          <w:color w:val="000000"/>
          <w:spacing w:val="-7"/>
          <w:sz w:val="28"/>
          <w:lang w:val="uz-Cyrl-UZ"/>
        </w:rPr>
        <w:t>Аҳоли табиий ҳаракатининг асосий нисбий кўрсаткичлар қуйидагилар ҳисобланади: туғилиш коэффициенти, ўлиш коэффициенти, табиий ўсиш коэффициенти, никоҳдан ўтиш коэффициенти, ажралиш коэффициенти</w:t>
      </w:r>
      <w:r w:rsidRPr="00162A5B">
        <w:rPr>
          <w:color w:val="000000"/>
          <w:spacing w:val="-1"/>
          <w:sz w:val="28"/>
          <w:lang w:val="uz-Cyrl-UZ"/>
        </w:rPr>
        <w:t>. Никоҳдан ўтиш коэффициентини аниқлаш учун жорий йилдаги никоҳлар сони аҳолининг ўртача йиллик сонига бўлинади, ажралиш коэффициентини эса, шу йилда бекор қилинган никоҳлар сонини аҳолининг ўртача йиллик сонига бўлиш йўли билан аниқланади.</w:t>
      </w:r>
    </w:p>
    <w:p w:rsidR="0088260C" w:rsidRPr="00162A5B" w:rsidRDefault="0088260C" w:rsidP="0088260C">
      <w:pPr>
        <w:shd w:val="clear" w:color="auto" w:fill="FFFFFF"/>
        <w:ind w:right="24" w:firstLine="702"/>
        <w:jc w:val="both"/>
        <w:rPr>
          <w:color w:val="000000"/>
          <w:sz w:val="28"/>
        </w:rPr>
      </w:pPr>
      <w:r w:rsidRPr="00162A5B">
        <w:rPr>
          <w:color w:val="000000"/>
          <w:spacing w:val="-1"/>
          <w:sz w:val="28"/>
          <w:lang w:val="uz-Cyrl-UZ"/>
        </w:rPr>
        <w:t xml:space="preserve">Туғилиш ва ўлиш орасидаги фарқни аниқлаш учун аҳоли статистикасида ҳаётийлик кўрсаткичига таянилади. </w:t>
      </w:r>
      <w:r w:rsidRPr="00162A5B">
        <w:rPr>
          <w:color w:val="000000"/>
          <w:spacing w:val="-1"/>
          <w:sz w:val="28"/>
        </w:rPr>
        <w:t>У ўзида туғилганлар сони билан ўлганлар сони орасидаги фарқни ифода этади.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4"/>
          <w:sz w:val="28"/>
          <w:lang w:val="uz-Cyrl-UZ"/>
        </w:rPr>
        <w:t>Аҳол</w:t>
      </w:r>
      <w:r w:rsidRPr="00162A5B">
        <w:rPr>
          <w:color w:val="000000"/>
          <w:spacing w:val="-4"/>
          <w:sz w:val="28"/>
        </w:rPr>
        <w:t>нинг</w:t>
      </w:r>
      <w:r w:rsidRPr="00162A5B">
        <w:rPr>
          <w:color w:val="000000"/>
          <w:spacing w:val="-4"/>
          <w:sz w:val="28"/>
          <w:lang w:val="uz-Cyrl-UZ"/>
        </w:rPr>
        <w:t xml:space="preserve"> таб</w:t>
      </w:r>
      <w:r w:rsidRPr="00162A5B">
        <w:rPr>
          <w:color w:val="000000"/>
          <w:spacing w:val="-4"/>
          <w:sz w:val="28"/>
        </w:rPr>
        <w:t>иий</w:t>
      </w:r>
      <w:r w:rsidRPr="00162A5B">
        <w:rPr>
          <w:color w:val="000000"/>
          <w:spacing w:val="-4"/>
          <w:sz w:val="28"/>
          <w:lang w:val="uz-Cyrl-UZ"/>
        </w:rPr>
        <w:t xml:space="preserve"> харакат</w:t>
      </w:r>
      <w:r w:rsidRPr="00162A5B">
        <w:rPr>
          <w:color w:val="000000"/>
          <w:spacing w:val="-4"/>
          <w:sz w:val="28"/>
        </w:rPr>
        <w:t>ини</w:t>
      </w:r>
      <w:r w:rsidRPr="00162A5B">
        <w:rPr>
          <w:color w:val="000000"/>
          <w:spacing w:val="-4"/>
          <w:sz w:val="28"/>
          <w:lang w:val="uz-Cyrl-UZ"/>
        </w:rPr>
        <w:t xml:space="preserve"> </w:t>
      </w:r>
      <w:r w:rsidRPr="00162A5B">
        <w:rPr>
          <w:color w:val="000000"/>
          <w:spacing w:val="-4"/>
          <w:sz w:val="28"/>
        </w:rPr>
        <w:t>ифодаловчи</w:t>
      </w:r>
      <w:r w:rsidRPr="00162A5B">
        <w:rPr>
          <w:color w:val="000000"/>
          <w:spacing w:val="-4"/>
          <w:sz w:val="28"/>
          <w:lang w:val="uz-Cyrl-UZ"/>
        </w:rPr>
        <w:t xml:space="preserve"> б</w:t>
      </w:r>
      <w:r w:rsidRPr="00162A5B">
        <w:rPr>
          <w:color w:val="000000"/>
          <w:spacing w:val="-4"/>
          <w:sz w:val="28"/>
        </w:rPr>
        <w:t>а</w:t>
      </w:r>
      <w:r w:rsidRPr="00162A5B">
        <w:rPr>
          <w:color w:val="000000"/>
          <w:spacing w:val="-4"/>
          <w:sz w:val="28"/>
          <w:lang w:val="uz-Cyrl-UZ"/>
        </w:rPr>
        <w:t>рча кў</w:t>
      </w:r>
      <w:r w:rsidRPr="00162A5B">
        <w:rPr>
          <w:color w:val="000000"/>
          <w:spacing w:val="-4"/>
          <w:sz w:val="28"/>
        </w:rPr>
        <w:t>рс</w:t>
      </w:r>
      <w:r w:rsidRPr="00162A5B">
        <w:rPr>
          <w:color w:val="000000"/>
          <w:spacing w:val="-4"/>
          <w:sz w:val="28"/>
          <w:lang w:val="uz-Cyrl-UZ"/>
        </w:rPr>
        <w:t xml:space="preserve">аткичлар </w:t>
      </w:r>
      <w:r w:rsidRPr="00162A5B">
        <w:rPr>
          <w:color w:val="000000"/>
          <w:spacing w:val="-1"/>
          <w:sz w:val="28"/>
          <w:lang w:val="uz-Cyrl-UZ"/>
        </w:rPr>
        <w:t>одатда бир йилга нисбата</w:t>
      </w:r>
      <w:r w:rsidRPr="00162A5B">
        <w:rPr>
          <w:color w:val="000000"/>
          <w:spacing w:val="-1"/>
          <w:sz w:val="28"/>
        </w:rPr>
        <w:t>н</w:t>
      </w:r>
      <w:r w:rsidRPr="00162A5B">
        <w:rPr>
          <w:color w:val="000000"/>
          <w:spacing w:val="-1"/>
          <w:sz w:val="28"/>
          <w:lang w:val="uz-Cyrl-UZ"/>
        </w:rPr>
        <w:t xml:space="preserve"> ҳ</w:t>
      </w:r>
      <w:r w:rsidRPr="00162A5B">
        <w:rPr>
          <w:color w:val="000000"/>
          <w:spacing w:val="-1"/>
          <w:sz w:val="28"/>
        </w:rPr>
        <w:t>исобл</w:t>
      </w:r>
      <w:r w:rsidRPr="00162A5B">
        <w:rPr>
          <w:color w:val="000000"/>
          <w:spacing w:val="-1"/>
          <w:sz w:val="28"/>
          <w:lang w:val="uz-Cyrl-UZ"/>
        </w:rPr>
        <w:t>ан</w:t>
      </w:r>
      <w:r w:rsidRPr="00162A5B">
        <w:rPr>
          <w:color w:val="000000"/>
          <w:spacing w:val="-1"/>
          <w:sz w:val="28"/>
        </w:rPr>
        <w:t>ади</w:t>
      </w:r>
      <w:r w:rsidRPr="00162A5B">
        <w:rPr>
          <w:color w:val="000000"/>
          <w:spacing w:val="-1"/>
          <w:sz w:val="28"/>
          <w:lang w:val="uz-Cyrl-UZ"/>
        </w:rPr>
        <w:t xml:space="preserve">. Лекин айрим ҳолларда у бнр </w:t>
      </w:r>
      <w:r w:rsidRPr="00162A5B">
        <w:rPr>
          <w:color w:val="000000"/>
          <w:spacing w:val="-3"/>
          <w:sz w:val="28"/>
          <w:lang w:val="uz-Cyrl-UZ"/>
        </w:rPr>
        <w:t>мунча узоқрок давр оралиғида нисбатан ҳам ҳисобланиши мумкин.</w:t>
      </w: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Қуйида Ўзбекистондада туғилиш ва ўлиш, аҳолинииг табиий ўсиш кўрсаткичлари</w:t>
      </w:r>
      <w:r w:rsidRPr="00162A5B">
        <w:rPr>
          <w:color w:val="000000"/>
          <w:spacing w:val="-4"/>
          <w:sz w:val="28"/>
          <w:lang w:val="uz-Cyrl-UZ"/>
        </w:rPr>
        <w:t xml:space="preserve"> ҳамда никоҳ на ажралишлар хақидаги маълумотлар </w:t>
      </w:r>
      <w:r w:rsidRPr="00162A5B">
        <w:rPr>
          <w:color w:val="000000"/>
          <w:spacing w:val="-6"/>
          <w:sz w:val="28"/>
          <w:lang w:val="uz-Cyrl-UZ"/>
        </w:rPr>
        <w:t>берилади.</w:t>
      </w:r>
    </w:p>
    <w:p w:rsidR="0088260C" w:rsidRPr="00162A5B" w:rsidRDefault="0088260C" w:rsidP="0088260C">
      <w:pPr>
        <w:shd w:val="clear" w:color="auto" w:fill="FFFFFF"/>
        <w:ind w:right="24" w:firstLine="702"/>
        <w:jc w:val="right"/>
        <w:rPr>
          <w:b/>
          <w:color w:val="000000"/>
          <w:spacing w:val="-5"/>
          <w:sz w:val="28"/>
          <w:lang w:val="uz-Cyrl-UZ"/>
        </w:rPr>
      </w:pPr>
      <w:r w:rsidRPr="00162A5B">
        <w:rPr>
          <w:b/>
          <w:bCs/>
          <w:color w:val="000000"/>
          <w:spacing w:val="-5"/>
          <w:sz w:val="28"/>
          <w:lang w:val="uz-Cyrl-UZ"/>
        </w:rPr>
        <w:br w:type="page"/>
      </w:r>
      <w:r w:rsidRPr="00162A5B">
        <w:rPr>
          <w:b/>
          <w:bCs/>
          <w:color w:val="000000"/>
          <w:spacing w:val="-5"/>
          <w:sz w:val="28"/>
          <w:lang w:val="uz-Cyrl-UZ"/>
        </w:rPr>
        <w:lastRenderedPageBreak/>
        <w:t>3</w:t>
      </w:r>
      <w:r w:rsidRPr="00162A5B">
        <w:rPr>
          <w:b/>
          <w:color w:val="000000"/>
          <w:spacing w:val="-5"/>
          <w:sz w:val="28"/>
          <w:lang w:val="uz-Cyrl-UZ"/>
        </w:rPr>
        <w:t>-жадвал</w:t>
      </w:r>
    </w:p>
    <w:p w:rsidR="0088260C" w:rsidRPr="00162A5B" w:rsidRDefault="0088260C" w:rsidP="0088260C">
      <w:pPr>
        <w:pStyle w:val="a5"/>
        <w:jc w:val="center"/>
        <w:rPr>
          <w:rFonts w:ascii="Times New Roman" w:hAnsi="Times New Roman"/>
          <w:b/>
          <w:color w:val="000000"/>
          <w:lang w:val="uz-Cyrl-UZ"/>
        </w:rPr>
      </w:pPr>
      <w:r w:rsidRPr="00162A5B">
        <w:rPr>
          <w:rFonts w:ascii="Times New Roman" w:hAnsi="Times New Roman"/>
          <w:b/>
          <w:color w:val="000000"/>
          <w:lang w:val="uz-Cyrl-UZ"/>
        </w:rPr>
        <w:t>1980-2004 йилларда Ўзбекистон Республикасида туғилиш, ўлиш ва аҳолининг табиий ўсиши</w:t>
      </w:r>
    </w:p>
    <w:p w:rsidR="0088260C" w:rsidRPr="00162A5B" w:rsidRDefault="0088260C" w:rsidP="0088260C">
      <w:pPr>
        <w:pStyle w:val="a5"/>
        <w:jc w:val="center"/>
        <w:rPr>
          <w:rFonts w:ascii="Times New Roman" w:hAnsi="Times New Roman"/>
          <w:b/>
          <w:color w:val="000000"/>
          <w:lang w:val="uz-Cyrl-UZ"/>
        </w:rPr>
      </w:pP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6"/>
        <w:gridCol w:w="1509"/>
        <w:gridCol w:w="1315"/>
        <w:gridCol w:w="1362"/>
        <w:gridCol w:w="1470"/>
        <w:gridCol w:w="1310"/>
        <w:gridCol w:w="1293"/>
      </w:tblGrid>
      <w:tr w:rsidR="0088260C" w:rsidRPr="00162A5B" w:rsidTr="00E32570">
        <w:tblPrEx>
          <w:tblCellMar>
            <w:top w:w="0" w:type="dxa"/>
            <w:bottom w:w="0" w:type="dxa"/>
          </w:tblCellMar>
        </w:tblPrEx>
        <w:trPr>
          <w:cantSplit/>
          <w:trHeight w:val="457"/>
        </w:trPr>
        <w:tc>
          <w:tcPr>
            <w:tcW w:w="1140" w:type="dxa"/>
            <w:vMerge w:val="restart"/>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Йиллар</w:t>
            </w:r>
          </w:p>
        </w:tc>
        <w:tc>
          <w:tcPr>
            <w:tcW w:w="1509" w:type="dxa"/>
            <w:vMerge w:val="restart"/>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Туғилган</w:t>
            </w:r>
            <w:r w:rsidRPr="00162A5B">
              <w:rPr>
                <w:rFonts w:ascii="Times New Roman" w:hAnsi="Times New Roman"/>
                <w:color w:val="000000"/>
                <w:sz w:val="24"/>
                <w:lang w:val="uz-Cyrl-UZ"/>
              </w:rPr>
              <w:t>л</w:t>
            </w:r>
            <w:r w:rsidRPr="00162A5B">
              <w:rPr>
                <w:rFonts w:ascii="Times New Roman" w:hAnsi="Times New Roman"/>
                <w:color w:val="000000"/>
                <w:sz w:val="24"/>
              </w:rPr>
              <w:t xml:space="preserve">ар сони </w:t>
            </w:r>
          </w:p>
        </w:tc>
        <w:tc>
          <w:tcPr>
            <w:tcW w:w="1327" w:type="dxa"/>
            <w:vMerge w:val="restart"/>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 xml:space="preserve">Ўлганлар сони </w:t>
            </w:r>
          </w:p>
        </w:tc>
        <w:tc>
          <w:tcPr>
            <w:tcW w:w="1362" w:type="dxa"/>
            <w:vMerge w:val="restart"/>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 xml:space="preserve">Аҳолининг табиий ўсиши </w:t>
            </w:r>
          </w:p>
        </w:tc>
        <w:tc>
          <w:tcPr>
            <w:tcW w:w="4124" w:type="dxa"/>
            <w:gridSpan w:val="3"/>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Аҳолининг ҳар 100</w:t>
            </w:r>
            <w:r w:rsidRPr="00162A5B">
              <w:rPr>
                <w:rFonts w:ascii="Times New Roman" w:hAnsi="Times New Roman"/>
                <w:color w:val="000000"/>
                <w:sz w:val="24"/>
                <w:lang w:val="uz-Cyrl-UZ"/>
              </w:rPr>
              <w:t>0</w:t>
            </w:r>
            <w:r w:rsidRPr="00162A5B">
              <w:rPr>
                <w:rFonts w:ascii="Times New Roman" w:hAnsi="Times New Roman"/>
                <w:color w:val="000000"/>
                <w:sz w:val="24"/>
              </w:rPr>
              <w:t xml:space="preserve"> киши ҳисобига</w:t>
            </w:r>
          </w:p>
        </w:tc>
      </w:tr>
      <w:tr w:rsidR="0088260C" w:rsidRPr="00162A5B" w:rsidTr="00E32570">
        <w:tblPrEx>
          <w:tblCellMar>
            <w:top w:w="0" w:type="dxa"/>
            <w:bottom w:w="0" w:type="dxa"/>
          </w:tblCellMar>
        </w:tblPrEx>
        <w:trPr>
          <w:cantSplit/>
          <w:trHeight w:val="339"/>
        </w:trPr>
        <w:tc>
          <w:tcPr>
            <w:tcW w:w="1140" w:type="dxa"/>
            <w:vMerge/>
          </w:tcPr>
          <w:p w:rsidR="0088260C" w:rsidRPr="00162A5B" w:rsidRDefault="0088260C" w:rsidP="00E32570">
            <w:pPr>
              <w:pStyle w:val="a5"/>
              <w:rPr>
                <w:rFonts w:ascii="Times New Roman" w:hAnsi="Times New Roman"/>
                <w:color w:val="000000"/>
                <w:sz w:val="24"/>
              </w:rPr>
            </w:pPr>
          </w:p>
        </w:tc>
        <w:tc>
          <w:tcPr>
            <w:tcW w:w="1509" w:type="dxa"/>
            <w:vMerge/>
          </w:tcPr>
          <w:p w:rsidR="0088260C" w:rsidRPr="00162A5B" w:rsidRDefault="0088260C" w:rsidP="00E32570">
            <w:pPr>
              <w:pStyle w:val="a5"/>
              <w:rPr>
                <w:rFonts w:ascii="Times New Roman" w:hAnsi="Times New Roman"/>
                <w:color w:val="000000"/>
                <w:sz w:val="24"/>
              </w:rPr>
            </w:pPr>
          </w:p>
        </w:tc>
        <w:tc>
          <w:tcPr>
            <w:tcW w:w="1327" w:type="dxa"/>
            <w:vMerge/>
          </w:tcPr>
          <w:p w:rsidR="0088260C" w:rsidRPr="00162A5B" w:rsidRDefault="0088260C" w:rsidP="00E32570">
            <w:pPr>
              <w:pStyle w:val="a5"/>
              <w:rPr>
                <w:rFonts w:ascii="Times New Roman" w:hAnsi="Times New Roman"/>
                <w:color w:val="000000"/>
                <w:sz w:val="24"/>
              </w:rPr>
            </w:pPr>
          </w:p>
        </w:tc>
        <w:tc>
          <w:tcPr>
            <w:tcW w:w="1362" w:type="dxa"/>
            <w:vMerge/>
          </w:tcPr>
          <w:p w:rsidR="0088260C" w:rsidRPr="00162A5B" w:rsidRDefault="0088260C" w:rsidP="00E32570">
            <w:pPr>
              <w:pStyle w:val="a5"/>
              <w:rPr>
                <w:rFonts w:ascii="Times New Roman" w:hAnsi="Times New Roman"/>
                <w:color w:val="000000"/>
                <w:sz w:val="24"/>
              </w:rPr>
            </w:pPr>
          </w:p>
        </w:tc>
        <w:tc>
          <w:tcPr>
            <w:tcW w:w="1470"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туғилган</w:t>
            </w:r>
            <w:r w:rsidRPr="00162A5B">
              <w:rPr>
                <w:rFonts w:ascii="Times New Roman" w:hAnsi="Times New Roman"/>
                <w:color w:val="000000"/>
                <w:sz w:val="24"/>
                <w:lang w:val="uz-Cyrl-UZ"/>
              </w:rPr>
              <w:t>л</w:t>
            </w:r>
            <w:r w:rsidRPr="00162A5B">
              <w:rPr>
                <w:rFonts w:ascii="Times New Roman" w:hAnsi="Times New Roman"/>
                <w:color w:val="000000"/>
                <w:sz w:val="24"/>
              </w:rPr>
              <w:t xml:space="preserve">ар сони </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 xml:space="preserve">ўлганлар сони </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 xml:space="preserve">табиий ўсиши </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1980</w:t>
            </w:r>
          </w:p>
        </w:tc>
        <w:tc>
          <w:tcPr>
            <w:tcW w:w="1509"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540,0</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118,9</w:t>
            </w:r>
          </w:p>
        </w:tc>
        <w:tc>
          <w:tcPr>
            <w:tcW w:w="1362"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421,1</w:t>
            </w:r>
          </w:p>
        </w:tc>
        <w:tc>
          <w:tcPr>
            <w:tcW w:w="1470"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33,9</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7,5</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26,4</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1990</w:t>
            </w:r>
          </w:p>
        </w:tc>
        <w:tc>
          <w:tcPr>
            <w:tcW w:w="1509"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691,6</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124,5</w:t>
            </w:r>
          </w:p>
        </w:tc>
        <w:tc>
          <w:tcPr>
            <w:tcW w:w="1362"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567,1</w:t>
            </w:r>
          </w:p>
        </w:tc>
        <w:tc>
          <w:tcPr>
            <w:tcW w:w="1470"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33,7</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6,1</w:t>
            </w:r>
          </w:p>
        </w:tc>
        <w:tc>
          <w:tcPr>
            <w:tcW w:w="1327" w:type="dxa"/>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27,6</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2000</w:t>
            </w:r>
          </w:p>
        </w:tc>
        <w:tc>
          <w:tcPr>
            <w:tcW w:w="1509"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527,6</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135,6</w:t>
            </w:r>
          </w:p>
        </w:tc>
        <w:tc>
          <w:tcPr>
            <w:tcW w:w="1362"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392</w:t>
            </w:r>
          </w:p>
        </w:tc>
        <w:tc>
          <w:tcPr>
            <w:tcW w:w="147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21,3</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5,5</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15,8</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2001</w:t>
            </w:r>
          </w:p>
        </w:tc>
        <w:tc>
          <w:tcPr>
            <w:tcW w:w="1509"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512,9</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132,5</w:t>
            </w:r>
          </w:p>
        </w:tc>
        <w:tc>
          <w:tcPr>
            <w:tcW w:w="1362"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380,4</w:t>
            </w:r>
          </w:p>
        </w:tc>
        <w:tc>
          <w:tcPr>
            <w:tcW w:w="147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20,4</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5,3</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15,1</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2002</w:t>
            </w:r>
          </w:p>
        </w:tc>
        <w:tc>
          <w:tcPr>
            <w:tcW w:w="1509"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532,1</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137,03</w:t>
            </w:r>
          </w:p>
        </w:tc>
        <w:tc>
          <w:tcPr>
            <w:tcW w:w="1362"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395,5</w:t>
            </w:r>
          </w:p>
        </w:tc>
        <w:tc>
          <w:tcPr>
            <w:tcW w:w="147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21</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5,4</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15,6</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2003</w:t>
            </w:r>
          </w:p>
        </w:tc>
        <w:tc>
          <w:tcPr>
            <w:tcW w:w="1509"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508,4</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135,9</w:t>
            </w:r>
          </w:p>
        </w:tc>
        <w:tc>
          <w:tcPr>
            <w:tcW w:w="1362"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372,5</w:t>
            </w:r>
          </w:p>
        </w:tc>
        <w:tc>
          <w:tcPr>
            <w:tcW w:w="147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19,8</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5,3</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14,5</w:t>
            </w:r>
          </w:p>
        </w:tc>
      </w:tr>
      <w:tr w:rsidR="0088260C" w:rsidRPr="00162A5B" w:rsidTr="00E32570">
        <w:tblPrEx>
          <w:tblCellMar>
            <w:top w:w="0" w:type="dxa"/>
            <w:bottom w:w="0" w:type="dxa"/>
          </w:tblCellMar>
        </w:tblPrEx>
        <w:tc>
          <w:tcPr>
            <w:tcW w:w="114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2004</w:t>
            </w:r>
          </w:p>
        </w:tc>
        <w:tc>
          <w:tcPr>
            <w:tcW w:w="1509"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506,5</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134,5</w:t>
            </w:r>
          </w:p>
        </w:tc>
        <w:tc>
          <w:tcPr>
            <w:tcW w:w="1362"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371,1</w:t>
            </w:r>
          </w:p>
        </w:tc>
        <w:tc>
          <w:tcPr>
            <w:tcW w:w="1470"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19,5</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5,2</w:t>
            </w:r>
          </w:p>
        </w:tc>
        <w:tc>
          <w:tcPr>
            <w:tcW w:w="1327" w:type="dxa"/>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14,4</w:t>
            </w:r>
          </w:p>
        </w:tc>
      </w:tr>
    </w:tbl>
    <w:p w:rsidR="0088260C" w:rsidRPr="00162A5B" w:rsidRDefault="0088260C" w:rsidP="0088260C">
      <w:pPr>
        <w:pStyle w:val="a5"/>
        <w:rPr>
          <w:rFonts w:ascii="Times New Roman" w:hAnsi="Times New Roman"/>
          <w:color w:val="000000"/>
        </w:rPr>
      </w:pPr>
    </w:p>
    <w:p w:rsidR="0088260C" w:rsidRPr="00162A5B" w:rsidRDefault="0088260C" w:rsidP="0088260C">
      <w:pPr>
        <w:shd w:val="clear" w:color="auto" w:fill="FFFFFF"/>
        <w:ind w:right="24" w:firstLine="702"/>
        <w:jc w:val="right"/>
        <w:rPr>
          <w:b/>
          <w:color w:val="000000"/>
          <w:sz w:val="28"/>
        </w:rPr>
      </w:pPr>
      <w:r w:rsidRPr="00162A5B">
        <w:rPr>
          <w:b/>
          <w:color w:val="000000"/>
          <w:sz w:val="28"/>
        </w:rPr>
        <w:t>4-жадвал</w:t>
      </w:r>
    </w:p>
    <w:p w:rsidR="0088260C" w:rsidRPr="00162A5B" w:rsidRDefault="0088260C" w:rsidP="0088260C">
      <w:pPr>
        <w:shd w:val="clear" w:color="auto" w:fill="FFFFFF"/>
        <w:ind w:right="24"/>
        <w:jc w:val="center"/>
        <w:rPr>
          <w:b/>
          <w:bCs/>
          <w:color w:val="000000"/>
          <w:spacing w:val="-4"/>
          <w:sz w:val="28"/>
          <w:vertAlign w:val="superscript"/>
        </w:rPr>
      </w:pPr>
      <w:r w:rsidRPr="00162A5B">
        <w:rPr>
          <w:b/>
          <w:bCs/>
          <w:color w:val="000000"/>
          <w:spacing w:val="-5"/>
          <w:sz w:val="28"/>
          <w:lang w:val="uz-Cyrl-UZ"/>
        </w:rPr>
        <w:t>1980</w:t>
      </w:r>
      <w:r w:rsidRPr="00162A5B">
        <w:rPr>
          <w:b/>
          <w:bCs/>
          <w:color w:val="000000"/>
          <w:spacing w:val="-5"/>
          <w:sz w:val="28"/>
        </w:rPr>
        <w:t>-</w:t>
      </w:r>
      <w:r w:rsidRPr="00162A5B">
        <w:rPr>
          <w:b/>
          <w:bCs/>
          <w:color w:val="000000"/>
          <w:spacing w:val="-5"/>
          <w:sz w:val="28"/>
          <w:lang w:val="uz-Cyrl-UZ"/>
        </w:rPr>
        <w:t xml:space="preserve">2004 йилларда </w:t>
      </w:r>
      <w:r w:rsidRPr="00162A5B">
        <w:rPr>
          <w:b/>
          <w:bCs/>
          <w:color w:val="000000"/>
          <w:spacing w:val="-5"/>
          <w:sz w:val="28"/>
        </w:rPr>
        <w:t>Ў</w:t>
      </w:r>
      <w:r w:rsidRPr="00162A5B">
        <w:rPr>
          <w:b/>
          <w:bCs/>
          <w:color w:val="000000"/>
          <w:spacing w:val="-5"/>
          <w:sz w:val="28"/>
          <w:lang w:val="uz-Cyrl-UZ"/>
        </w:rPr>
        <w:t>збекистон Р</w:t>
      </w:r>
      <w:r w:rsidRPr="00162A5B">
        <w:rPr>
          <w:b/>
          <w:bCs/>
          <w:color w:val="000000"/>
          <w:spacing w:val="-5"/>
          <w:sz w:val="28"/>
        </w:rPr>
        <w:t>есп</w:t>
      </w:r>
      <w:r w:rsidRPr="00162A5B">
        <w:rPr>
          <w:b/>
          <w:bCs/>
          <w:color w:val="000000"/>
          <w:spacing w:val="-5"/>
          <w:sz w:val="28"/>
          <w:lang w:val="uz-Cyrl-UZ"/>
        </w:rPr>
        <w:t xml:space="preserve">убликасида иикоҳ ва </w:t>
      </w:r>
      <w:r w:rsidRPr="00162A5B">
        <w:rPr>
          <w:b/>
          <w:bCs/>
          <w:color w:val="000000"/>
          <w:spacing w:val="-4"/>
          <w:sz w:val="28"/>
          <w:lang w:val="uz-Cyrl-UZ"/>
        </w:rPr>
        <w:t xml:space="preserve">ажралишлар </w:t>
      </w:r>
      <w:r w:rsidRPr="00162A5B">
        <w:rPr>
          <w:b/>
          <w:bCs/>
          <w:color w:val="000000"/>
          <w:spacing w:val="-4"/>
          <w:sz w:val="28"/>
        </w:rPr>
        <w:t>с</w:t>
      </w:r>
      <w:r w:rsidRPr="00162A5B">
        <w:rPr>
          <w:b/>
          <w:bCs/>
          <w:color w:val="000000"/>
          <w:spacing w:val="-4"/>
          <w:sz w:val="28"/>
          <w:lang w:val="uz-Cyrl-UZ"/>
        </w:rPr>
        <w:t>о</w:t>
      </w:r>
      <w:r w:rsidRPr="00162A5B">
        <w:rPr>
          <w:b/>
          <w:bCs/>
          <w:color w:val="000000"/>
          <w:spacing w:val="-4"/>
          <w:sz w:val="28"/>
        </w:rPr>
        <w:t>н</w:t>
      </w:r>
      <w:r w:rsidRPr="00162A5B">
        <w:rPr>
          <w:b/>
          <w:bCs/>
          <w:color w:val="000000"/>
          <w:spacing w:val="-4"/>
          <w:sz w:val="28"/>
          <w:lang w:val="uz-Cyrl-UZ"/>
        </w:rPr>
        <w:t>и</w:t>
      </w:r>
      <w:r w:rsidRPr="00162A5B">
        <w:rPr>
          <w:rStyle w:val="af1"/>
          <w:b/>
          <w:bCs/>
          <w:color w:val="000000"/>
          <w:spacing w:val="-4"/>
          <w:sz w:val="28"/>
        </w:rPr>
        <w:footnoteReference w:customMarkFollows="1" w:id="2"/>
        <w:t>1</w:t>
      </w:r>
    </w:p>
    <w:p w:rsidR="0088260C" w:rsidRPr="00162A5B" w:rsidRDefault="0088260C" w:rsidP="0088260C">
      <w:pPr>
        <w:shd w:val="clear" w:color="auto" w:fill="FFFFFF"/>
        <w:ind w:right="24"/>
        <w:jc w:val="center"/>
        <w:rPr>
          <w:b/>
          <w:bCs/>
          <w:color w:val="000000"/>
          <w:sz w:val="28"/>
        </w:rPr>
      </w:pPr>
    </w:p>
    <w:tbl>
      <w:tblPr>
        <w:tblW w:w="9629" w:type="dxa"/>
        <w:tblLayout w:type="fixed"/>
        <w:tblCellMar>
          <w:left w:w="40" w:type="dxa"/>
          <w:right w:w="40" w:type="dxa"/>
        </w:tblCellMar>
        <w:tblLook w:val="0000"/>
      </w:tblPr>
      <w:tblGrid>
        <w:gridCol w:w="1710"/>
        <w:gridCol w:w="1977"/>
        <w:gridCol w:w="2363"/>
        <w:gridCol w:w="1933"/>
        <w:gridCol w:w="1646"/>
      </w:tblGrid>
      <w:tr w:rsidR="0088260C" w:rsidRPr="00162A5B" w:rsidTr="00E32570">
        <w:tblPrEx>
          <w:tblCellMar>
            <w:top w:w="0" w:type="dxa"/>
            <w:bottom w:w="0" w:type="dxa"/>
          </w:tblCellMar>
        </w:tblPrEx>
        <w:trPr>
          <w:cantSplit/>
          <w:trHeight w:val="342"/>
        </w:trPr>
        <w:tc>
          <w:tcPr>
            <w:tcW w:w="1710" w:type="dxa"/>
            <w:vMerge w:val="restart"/>
            <w:tcBorders>
              <w:top w:val="single" w:sz="6" w:space="0" w:color="auto"/>
              <w:left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r w:rsidRPr="00162A5B">
              <w:rPr>
                <w:rFonts w:ascii="Times New Roman" w:hAnsi="Times New Roman"/>
                <w:color w:val="000000"/>
                <w:sz w:val="24"/>
              </w:rPr>
              <w:t>Йиллар</w:t>
            </w:r>
          </w:p>
        </w:tc>
        <w:tc>
          <w:tcPr>
            <w:tcW w:w="1977" w:type="dxa"/>
            <w:vMerge w:val="restart"/>
            <w:tcBorders>
              <w:top w:val="single" w:sz="6" w:space="0" w:color="auto"/>
              <w:left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r w:rsidRPr="00162A5B">
              <w:rPr>
                <w:rFonts w:ascii="Times New Roman" w:hAnsi="Times New Roman"/>
                <w:color w:val="000000"/>
                <w:sz w:val="24"/>
              </w:rPr>
              <w:t>Никоҳлар сони</w:t>
            </w:r>
          </w:p>
        </w:tc>
        <w:tc>
          <w:tcPr>
            <w:tcW w:w="2363" w:type="dxa"/>
            <w:vMerge w:val="restart"/>
            <w:tcBorders>
              <w:top w:val="single" w:sz="6" w:space="0" w:color="auto"/>
              <w:left w:val="single" w:sz="6" w:space="0" w:color="auto"/>
              <w:right w:val="single" w:sz="4" w:space="0" w:color="auto"/>
            </w:tcBorders>
          </w:tcPr>
          <w:p w:rsidR="0088260C" w:rsidRPr="00162A5B" w:rsidRDefault="0088260C" w:rsidP="00E32570">
            <w:pPr>
              <w:pStyle w:val="a5"/>
              <w:ind w:right="23"/>
              <w:rPr>
                <w:rFonts w:ascii="Times New Roman" w:hAnsi="Times New Roman"/>
                <w:color w:val="000000"/>
                <w:sz w:val="24"/>
              </w:rPr>
            </w:pPr>
            <w:r w:rsidRPr="00162A5B">
              <w:rPr>
                <w:rFonts w:ascii="Times New Roman" w:hAnsi="Times New Roman"/>
                <w:color w:val="000000"/>
                <w:sz w:val="24"/>
              </w:rPr>
              <w:t>Ажралишлар сони</w:t>
            </w:r>
          </w:p>
        </w:tc>
        <w:tc>
          <w:tcPr>
            <w:tcW w:w="3579" w:type="dxa"/>
            <w:gridSpan w:val="2"/>
            <w:tcBorders>
              <w:top w:val="single" w:sz="6" w:space="0" w:color="auto"/>
              <w:left w:val="single" w:sz="4" w:space="0" w:color="auto"/>
              <w:bottom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r w:rsidRPr="00162A5B">
              <w:rPr>
                <w:rFonts w:ascii="Times New Roman" w:hAnsi="Times New Roman"/>
                <w:color w:val="000000"/>
                <w:sz w:val="24"/>
              </w:rPr>
              <w:t>1000 киши ҳисобига</w:t>
            </w:r>
          </w:p>
        </w:tc>
      </w:tr>
      <w:tr w:rsidR="0088260C" w:rsidRPr="00162A5B" w:rsidTr="00E32570">
        <w:tblPrEx>
          <w:tblCellMar>
            <w:top w:w="0" w:type="dxa"/>
            <w:bottom w:w="0" w:type="dxa"/>
          </w:tblCellMar>
        </w:tblPrEx>
        <w:trPr>
          <w:cantSplit/>
          <w:trHeight w:val="390"/>
        </w:trPr>
        <w:tc>
          <w:tcPr>
            <w:tcW w:w="1710" w:type="dxa"/>
            <w:vMerge/>
            <w:tcBorders>
              <w:left w:val="single" w:sz="6" w:space="0" w:color="auto"/>
              <w:bottom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p>
        </w:tc>
        <w:tc>
          <w:tcPr>
            <w:tcW w:w="1977" w:type="dxa"/>
            <w:vMerge/>
            <w:tcBorders>
              <w:left w:val="single" w:sz="6" w:space="0" w:color="auto"/>
              <w:bottom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p>
        </w:tc>
        <w:tc>
          <w:tcPr>
            <w:tcW w:w="2363" w:type="dxa"/>
            <w:vMerge/>
            <w:tcBorders>
              <w:left w:val="single" w:sz="6" w:space="0" w:color="auto"/>
              <w:bottom w:val="single" w:sz="6" w:space="0" w:color="auto"/>
              <w:right w:val="single" w:sz="4" w:space="0" w:color="auto"/>
            </w:tcBorders>
          </w:tcPr>
          <w:p w:rsidR="0088260C" w:rsidRPr="00162A5B" w:rsidRDefault="0088260C" w:rsidP="00E32570">
            <w:pPr>
              <w:pStyle w:val="a5"/>
              <w:ind w:right="23"/>
              <w:rPr>
                <w:rFonts w:ascii="Times New Roman" w:hAnsi="Times New Roman"/>
                <w:color w:val="000000"/>
                <w:sz w:val="24"/>
              </w:rPr>
            </w:pPr>
          </w:p>
        </w:tc>
        <w:tc>
          <w:tcPr>
            <w:tcW w:w="1933"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r w:rsidRPr="00162A5B">
              <w:rPr>
                <w:rFonts w:ascii="Times New Roman" w:hAnsi="Times New Roman"/>
                <w:color w:val="000000"/>
                <w:sz w:val="24"/>
              </w:rPr>
              <w:t>никоҳлар</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pStyle w:val="a5"/>
              <w:ind w:right="23"/>
              <w:rPr>
                <w:rFonts w:ascii="Times New Roman" w:hAnsi="Times New Roman"/>
                <w:color w:val="000000"/>
                <w:sz w:val="24"/>
              </w:rPr>
            </w:pPr>
            <w:r w:rsidRPr="00162A5B">
              <w:rPr>
                <w:rFonts w:ascii="Times New Roman" w:hAnsi="Times New Roman"/>
                <w:color w:val="000000"/>
                <w:sz w:val="24"/>
              </w:rPr>
              <w:t>ажралишлар</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1980</w:t>
            </w:r>
          </w:p>
        </w:tc>
        <w:tc>
          <w:tcPr>
            <w:tcW w:w="1977"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15"/>
              <w:jc w:val="center"/>
              <w:rPr>
                <w:color w:val="000000"/>
                <w:spacing w:val="-5"/>
                <w:sz w:val="24"/>
              </w:rPr>
            </w:pPr>
            <w:r w:rsidRPr="00162A5B">
              <w:rPr>
                <w:color w:val="000000"/>
                <w:spacing w:val="-5"/>
                <w:sz w:val="24"/>
              </w:rPr>
              <w:t>173,6</w:t>
            </w:r>
          </w:p>
        </w:tc>
        <w:tc>
          <w:tcPr>
            <w:tcW w:w="2363"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shd w:val="clear" w:color="auto" w:fill="FFFFFF"/>
              <w:ind w:right="23" w:hanging="31"/>
              <w:jc w:val="center"/>
              <w:rPr>
                <w:color w:val="000000"/>
                <w:spacing w:val="-5"/>
                <w:sz w:val="24"/>
              </w:rPr>
            </w:pPr>
            <w:r w:rsidRPr="00162A5B">
              <w:rPr>
                <w:color w:val="000000"/>
                <w:spacing w:val="-5"/>
                <w:sz w:val="24"/>
              </w:rPr>
              <w:t>22,5</w:t>
            </w:r>
          </w:p>
        </w:tc>
        <w:tc>
          <w:tcPr>
            <w:tcW w:w="1933"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10,8</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1,4</w:t>
            </w:r>
          </w:p>
        </w:tc>
      </w:tr>
      <w:tr w:rsidR="0088260C" w:rsidRPr="00162A5B" w:rsidTr="00E32570">
        <w:tblPrEx>
          <w:tblCellMar>
            <w:top w:w="0" w:type="dxa"/>
            <w:bottom w:w="0" w:type="dxa"/>
          </w:tblCellMar>
        </w:tblPrEx>
        <w:trPr>
          <w:trHeight w:val="258"/>
        </w:trPr>
        <w:tc>
          <w:tcPr>
            <w:tcW w:w="1710"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1990</w:t>
            </w:r>
          </w:p>
        </w:tc>
        <w:tc>
          <w:tcPr>
            <w:tcW w:w="1977"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15"/>
              <w:jc w:val="center"/>
              <w:rPr>
                <w:color w:val="000000"/>
                <w:spacing w:val="-5"/>
                <w:sz w:val="24"/>
              </w:rPr>
            </w:pPr>
            <w:r w:rsidRPr="00162A5B">
              <w:rPr>
                <w:color w:val="000000"/>
                <w:spacing w:val="-5"/>
                <w:sz w:val="24"/>
              </w:rPr>
              <w:t>217,3</w:t>
            </w:r>
          </w:p>
        </w:tc>
        <w:tc>
          <w:tcPr>
            <w:tcW w:w="2363"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shd w:val="clear" w:color="auto" w:fill="FFFFFF"/>
              <w:ind w:right="23" w:hanging="31"/>
              <w:jc w:val="center"/>
              <w:rPr>
                <w:color w:val="000000"/>
                <w:spacing w:val="-5"/>
                <w:sz w:val="24"/>
              </w:rPr>
            </w:pPr>
            <w:r w:rsidRPr="00162A5B">
              <w:rPr>
                <w:color w:val="000000"/>
                <w:spacing w:val="-5"/>
                <w:sz w:val="24"/>
              </w:rPr>
              <w:t>29,9</w:t>
            </w:r>
          </w:p>
        </w:tc>
        <w:tc>
          <w:tcPr>
            <w:tcW w:w="1933"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10,6</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1,5</w:t>
            </w:r>
          </w:p>
        </w:tc>
      </w:tr>
      <w:tr w:rsidR="0088260C" w:rsidRPr="00162A5B" w:rsidTr="00E32570">
        <w:tblPrEx>
          <w:tblCellMar>
            <w:top w:w="0" w:type="dxa"/>
            <w:bottom w:w="0" w:type="dxa"/>
          </w:tblCellMar>
        </w:tblPrEx>
        <w:trPr>
          <w:trHeight w:val="188"/>
        </w:trPr>
        <w:tc>
          <w:tcPr>
            <w:tcW w:w="1710"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1996</w:t>
            </w:r>
          </w:p>
        </w:tc>
        <w:tc>
          <w:tcPr>
            <w:tcW w:w="1977"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15"/>
              <w:jc w:val="center"/>
              <w:rPr>
                <w:color w:val="000000"/>
                <w:spacing w:val="-5"/>
                <w:sz w:val="24"/>
              </w:rPr>
            </w:pPr>
            <w:r w:rsidRPr="00162A5B">
              <w:rPr>
                <w:color w:val="000000"/>
                <w:spacing w:val="-5"/>
                <w:sz w:val="24"/>
              </w:rPr>
              <w:t>171,7</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rPr>
            </w:pPr>
            <w:r w:rsidRPr="00162A5B">
              <w:rPr>
                <w:color w:val="000000"/>
                <w:spacing w:val="-5"/>
                <w:sz w:val="24"/>
              </w:rPr>
              <w:t>20,2</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7,4</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rPr>
            </w:pPr>
            <w:r w:rsidRPr="00162A5B">
              <w:rPr>
                <w:color w:val="000000"/>
                <w:spacing w:val="-5"/>
                <w:sz w:val="24"/>
              </w:rPr>
              <w:t>0,9</w:t>
            </w:r>
          </w:p>
        </w:tc>
      </w:tr>
      <w:tr w:rsidR="0088260C" w:rsidRPr="00162A5B" w:rsidTr="00E32570">
        <w:tblPrEx>
          <w:tblCellMar>
            <w:top w:w="0" w:type="dxa"/>
            <w:bottom w:w="0" w:type="dxa"/>
          </w:tblCellMar>
        </w:tblPrEx>
        <w:trPr>
          <w:trHeight w:val="202"/>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1997</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hanging="15"/>
              <w:jc w:val="center"/>
              <w:rPr>
                <w:color w:val="000000"/>
                <w:spacing w:val="-5"/>
                <w:sz w:val="24"/>
              </w:rPr>
            </w:pPr>
            <w:r w:rsidRPr="00162A5B">
              <w:rPr>
                <w:color w:val="000000"/>
                <w:spacing w:val="-5"/>
                <w:sz w:val="24"/>
              </w:rPr>
              <w:t>181,4</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rPr>
            </w:pPr>
            <w:r w:rsidRPr="00162A5B">
              <w:rPr>
                <w:color w:val="000000"/>
                <w:spacing w:val="-5"/>
                <w:sz w:val="24"/>
              </w:rPr>
              <w:t>21,5</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7,7</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rPr>
            </w:pPr>
            <w:r w:rsidRPr="00162A5B">
              <w:rPr>
                <w:color w:val="000000"/>
                <w:spacing w:val="-5"/>
                <w:sz w:val="24"/>
              </w:rPr>
              <w:t>0,9</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rPr>
            </w:pPr>
            <w:r w:rsidRPr="00162A5B">
              <w:rPr>
                <w:rFonts w:ascii="Times New Roman" w:hAnsi="Times New Roman"/>
                <w:color w:val="000000"/>
                <w:sz w:val="24"/>
              </w:rPr>
              <w:t>1998</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rPr>
            </w:pPr>
            <w:r w:rsidRPr="00162A5B">
              <w:rPr>
                <w:color w:val="000000"/>
                <w:spacing w:val="-5"/>
                <w:sz w:val="24"/>
              </w:rPr>
              <w:t>190,3</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rPr>
            </w:pPr>
            <w:r w:rsidRPr="00162A5B">
              <w:rPr>
                <w:color w:val="000000"/>
                <w:spacing w:val="-5"/>
                <w:sz w:val="24"/>
              </w:rPr>
              <w:t>22,4</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rPr>
            </w:pPr>
            <w:r w:rsidRPr="00162A5B">
              <w:rPr>
                <w:color w:val="000000"/>
                <w:spacing w:val="-5"/>
                <w:sz w:val="24"/>
              </w:rPr>
              <w:t>8,2</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rPr>
            </w:pPr>
            <w:r w:rsidRPr="00162A5B">
              <w:rPr>
                <w:color w:val="000000"/>
                <w:spacing w:val="-5"/>
                <w:sz w:val="24"/>
              </w:rPr>
              <w:t>1,0</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1999</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lang w:val="uz-Cyrl-UZ"/>
              </w:rPr>
            </w:pPr>
            <w:r w:rsidRPr="00162A5B">
              <w:rPr>
                <w:color w:val="000000"/>
                <w:spacing w:val="-5"/>
                <w:sz w:val="24"/>
                <w:lang w:val="uz-Cyrl-UZ"/>
              </w:rPr>
              <w:t>175,9</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lang w:val="uz-Cyrl-UZ"/>
              </w:rPr>
            </w:pPr>
            <w:r w:rsidRPr="00162A5B">
              <w:rPr>
                <w:color w:val="000000"/>
                <w:spacing w:val="-5"/>
                <w:sz w:val="24"/>
                <w:lang w:val="uz-Cyrl-UZ"/>
              </w:rPr>
              <w:t>22,3</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lang w:val="uz-Cyrl-UZ"/>
              </w:rPr>
            </w:pPr>
            <w:r w:rsidRPr="00162A5B">
              <w:rPr>
                <w:color w:val="000000"/>
                <w:spacing w:val="-5"/>
                <w:sz w:val="24"/>
                <w:lang w:val="uz-Cyrl-UZ"/>
              </w:rPr>
              <w:t>7,2</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lang w:val="uz-Cyrl-UZ"/>
              </w:rPr>
            </w:pPr>
            <w:r w:rsidRPr="00162A5B">
              <w:rPr>
                <w:color w:val="000000"/>
                <w:spacing w:val="-5"/>
                <w:sz w:val="24"/>
                <w:lang w:val="uz-Cyrl-UZ"/>
              </w:rPr>
              <w:t>0,9</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2000</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lang w:val="uz-Cyrl-UZ"/>
              </w:rPr>
            </w:pPr>
            <w:r w:rsidRPr="00162A5B">
              <w:rPr>
                <w:color w:val="000000"/>
                <w:spacing w:val="-5"/>
                <w:sz w:val="24"/>
                <w:lang w:val="uz-Cyrl-UZ"/>
              </w:rPr>
              <w:t>168,9</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lang w:val="uz-Cyrl-UZ"/>
              </w:rPr>
            </w:pPr>
            <w:r w:rsidRPr="00162A5B">
              <w:rPr>
                <w:color w:val="000000"/>
                <w:spacing w:val="-5"/>
                <w:sz w:val="24"/>
                <w:lang w:val="uz-Cyrl-UZ"/>
              </w:rPr>
              <w:t>19,9</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lang w:val="uz-Cyrl-UZ"/>
              </w:rPr>
            </w:pPr>
            <w:r w:rsidRPr="00162A5B">
              <w:rPr>
                <w:color w:val="000000"/>
                <w:spacing w:val="-5"/>
                <w:sz w:val="24"/>
                <w:lang w:val="uz-Cyrl-UZ"/>
              </w:rPr>
              <w:t>6,8</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lang w:val="uz-Cyrl-UZ"/>
              </w:rPr>
            </w:pPr>
            <w:r w:rsidRPr="00162A5B">
              <w:rPr>
                <w:color w:val="000000"/>
                <w:spacing w:val="-5"/>
                <w:sz w:val="24"/>
                <w:lang w:val="uz-Cyrl-UZ"/>
              </w:rPr>
              <w:t>0,8</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2001</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lang w:val="uz-Cyrl-UZ"/>
              </w:rPr>
            </w:pPr>
            <w:r w:rsidRPr="00162A5B">
              <w:rPr>
                <w:color w:val="000000"/>
                <w:spacing w:val="-5"/>
                <w:sz w:val="24"/>
                <w:lang w:val="uz-Cyrl-UZ"/>
              </w:rPr>
              <w:t>170,1</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lang w:val="uz-Cyrl-UZ"/>
              </w:rPr>
            </w:pPr>
            <w:r w:rsidRPr="00162A5B">
              <w:rPr>
                <w:color w:val="000000"/>
                <w:spacing w:val="-5"/>
                <w:sz w:val="24"/>
                <w:lang w:val="uz-Cyrl-UZ"/>
              </w:rPr>
              <w:t>15,7</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lang w:val="uz-Cyrl-UZ"/>
              </w:rPr>
            </w:pPr>
            <w:r w:rsidRPr="00162A5B">
              <w:rPr>
                <w:color w:val="000000"/>
                <w:spacing w:val="-5"/>
                <w:sz w:val="24"/>
                <w:lang w:val="uz-Cyrl-UZ"/>
              </w:rPr>
              <w:t>6,8</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lang w:val="uz-Cyrl-UZ"/>
              </w:rPr>
            </w:pPr>
            <w:r w:rsidRPr="00162A5B">
              <w:rPr>
                <w:color w:val="000000"/>
                <w:spacing w:val="-5"/>
                <w:sz w:val="24"/>
                <w:lang w:val="uz-Cyrl-UZ"/>
              </w:rPr>
              <w:t>0,6</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2002</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lang w:val="uz-Cyrl-UZ"/>
              </w:rPr>
            </w:pPr>
            <w:r w:rsidRPr="00162A5B">
              <w:rPr>
                <w:color w:val="000000"/>
                <w:spacing w:val="-5"/>
                <w:sz w:val="24"/>
                <w:lang w:val="uz-Cyrl-UZ"/>
              </w:rPr>
              <w:t>165,6</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lang w:val="uz-Cyrl-UZ"/>
              </w:rPr>
            </w:pPr>
            <w:r w:rsidRPr="00162A5B">
              <w:rPr>
                <w:color w:val="000000"/>
                <w:spacing w:val="-5"/>
                <w:sz w:val="24"/>
                <w:lang w:val="uz-Cyrl-UZ"/>
              </w:rPr>
              <w:t>18,3</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lang w:val="uz-Cyrl-UZ"/>
              </w:rPr>
            </w:pPr>
            <w:r w:rsidRPr="00162A5B">
              <w:rPr>
                <w:color w:val="000000"/>
                <w:spacing w:val="-5"/>
                <w:sz w:val="24"/>
                <w:lang w:val="uz-Cyrl-UZ"/>
              </w:rPr>
              <w:t>6,5</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lang w:val="uz-Cyrl-UZ"/>
              </w:rPr>
            </w:pPr>
            <w:r w:rsidRPr="00162A5B">
              <w:rPr>
                <w:color w:val="000000"/>
                <w:spacing w:val="-5"/>
                <w:sz w:val="24"/>
                <w:lang w:val="uz-Cyrl-UZ"/>
              </w:rPr>
              <w:t>0,7</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2003</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lang w:val="uz-Cyrl-UZ"/>
              </w:rPr>
            </w:pPr>
            <w:r w:rsidRPr="00162A5B">
              <w:rPr>
                <w:color w:val="000000"/>
                <w:spacing w:val="-5"/>
                <w:sz w:val="24"/>
                <w:lang w:val="uz-Cyrl-UZ"/>
              </w:rPr>
              <w:t>161,7</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lang w:val="uz-Cyrl-UZ"/>
              </w:rPr>
            </w:pPr>
            <w:r w:rsidRPr="00162A5B">
              <w:rPr>
                <w:color w:val="000000"/>
                <w:spacing w:val="-5"/>
                <w:sz w:val="24"/>
                <w:lang w:val="uz-Cyrl-UZ"/>
              </w:rPr>
              <w:t>17,6</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lang w:val="uz-Cyrl-UZ"/>
              </w:rPr>
            </w:pPr>
            <w:r w:rsidRPr="00162A5B">
              <w:rPr>
                <w:color w:val="000000"/>
                <w:spacing w:val="-5"/>
                <w:sz w:val="24"/>
                <w:lang w:val="uz-Cyrl-UZ"/>
              </w:rPr>
              <w:t>6,3</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lang w:val="uz-Cyrl-UZ"/>
              </w:rPr>
            </w:pPr>
            <w:r w:rsidRPr="00162A5B">
              <w:rPr>
                <w:color w:val="000000"/>
                <w:spacing w:val="-5"/>
                <w:sz w:val="24"/>
                <w:lang w:val="uz-Cyrl-UZ"/>
              </w:rPr>
              <w:t>0,7</w:t>
            </w:r>
          </w:p>
        </w:tc>
      </w:tr>
      <w:tr w:rsidR="0088260C" w:rsidRPr="00162A5B" w:rsidTr="00E32570">
        <w:tblPrEx>
          <w:tblCellMar>
            <w:top w:w="0" w:type="dxa"/>
            <w:bottom w:w="0" w:type="dxa"/>
          </w:tblCellMar>
        </w:tblPrEx>
        <w:trPr>
          <w:trHeight w:val="230"/>
        </w:trPr>
        <w:tc>
          <w:tcPr>
            <w:tcW w:w="1710" w:type="dxa"/>
            <w:tcBorders>
              <w:top w:val="single" w:sz="6" w:space="0" w:color="auto"/>
              <w:left w:val="single" w:sz="6" w:space="0" w:color="auto"/>
              <w:bottom w:val="single" w:sz="6" w:space="0" w:color="auto"/>
              <w:right w:val="single" w:sz="4" w:space="0" w:color="auto"/>
            </w:tcBorders>
          </w:tcPr>
          <w:p w:rsidR="0088260C" w:rsidRPr="00162A5B" w:rsidRDefault="0088260C" w:rsidP="00E32570">
            <w:pPr>
              <w:pStyle w:val="a5"/>
              <w:rPr>
                <w:rFonts w:ascii="Times New Roman" w:hAnsi="Times New Roman"/>
                <w:color w:val="000000"/>
                <w:sz w:val="24"/>
                <w:lang w:val="uz-Cyrl-UZ"/>
              </w:rPr>
            </w:pPr>
            <w:r w:rsidRPr="00162A5B">
              <w:rPr>
                <w:rFonts w:ascii="Times New Roman" w:hAnsi="Times New Roman"/>
                <w:color w:val="000000"/>
                <w:sz w:val="24"/>
                <w:lang w:val="uz-Cyrl-UZ"/>
              </w:rPr>
              <w:t>2004</w:t>
            </w:r>
          </w:p>
        </w:tc>
        <w:tc>
          <w:tcPr>
            <w:tcW w:w="1977" w:type="dxa"/>
            <w:tcBorders>
              <w:top w:val="single" w:sz="6" w:space="0" w:color="auto"/>
              <w:left w:val="single" w:sz="4" w:space="0" w:color="auto"/>
              <w:bottom w:val="single" w:sz="6" w:space="0" w:color="auto"/>
              <w:right w:val="single" w:sz="6" w:space="0" w:color="auto"/>
            </w:tcBorders>
          </w:tcPr>
          <w:p w:rsidR="0088260C" w:rsidRPr="00162A5B" w:rsidRDefault="0088260C" w:rsidP="00E32570">
            <w:pPr>
              <w:shd w:val="clear" w:color="auto" w:fill="FFFFFF"/>
              <w:ind w:right="23"/>
              <w:jc w:val="center"/>
              <w:rPr>
                <w:color w:val="000000"/>
                <w:spacing w:val="-5"/>
                <w:sz w:val="24"/>
                <w:lang w:val="uz-Cyrl-UZ"/>
              </w:rPr>
            </w:pPr>
            <w:r w:rsidRPr="00162A5B">
              <w:rPr>
                <w:color w:val="000000"/>
                <w:spacing w:val="-5"/>
                <w:sz w:val="24"/>
                <w:lang w:val="uz-Cyrl-UZ"/>
              </w:rPr>
              <w:t>160,6</w:t>
            </w:r>
          </w:p>
        </w:tc>
        <w:tc>
          <w:tcPr>
            <w:tcW w:w="236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1"/>
              <w:jc w:val="center"/>
              <w:rPr>
                <w:color w:val="000000"/>
                <w:spacing w:val="-5"/>
                <w:sz w:val="24"/>
                <w:lang w:val="uz-Cyrl-UZ"/>
              </w:rPr>
            </w:pPr>
            <w:r w:rsidRPr="00162A5B">
              <w:rPr>
                <w:color w:val="000000"/>
                <w:spacing w:val="-5"/>
                <w:sz w:val="24"/>
                <w:lang w:val="uz-Cyrl-UZ"/>
              </w:rPr>
              <w:t>17,2</w:t>
            </w:r>
          </w:p>
        </w:tc>
        <w:tc>
          <w:tcPr>
            <w:tcW w:w="1933"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hanging="32"/>
              <w:jc w:val="center"/>
              <w:rPr>
                <w:color w:val="000000"/>
                <w:spacing w:val="-5"/>
                <w:sz w:val="24"/>
                <w:lang w:val="uz-Cyrl-UZ"/>
              </w:rPr>
            </w:pPr>
            <w:r w:rsidRPr="00162A5B">
              <w:rPr>
                <w:color w:val="000000"/>
                <w:spacing w:val="-5"/>
                <w:sz w:val="24"/>
                <w:lang w:val="uz-Cyrl-UZ"/>
              </w:rPr>
              <w:t>6,2</w:t>
            </w:r>
          </w:p>
        </w:tc>
        <w:tc>
          <w:tcPr>
            <w:tcW w:w="1646" w:type="dxa"/>
            <w:tcBorders>
              <w:top w:val="single" w:sz="6" w:space="0" w:color="auto"/>
              <w:left w:val="single" w:sz="6" w:space="0" w:color="auto"/>
              <w:bottom w:val="single" w:sz="6" w:space="0" w:color="auto"/>
              <w:right w:val="single" w:sz="6" w:space="0" w:color="auto"/>
            </w:tcBorders>
          </w:tcPr>
          <w:p w:rsidR="0088260C" w:rsidRPr="00162A5B" w:rsidRDefault="0088260C" w:rsidP="00E32570">
            <w:pPr>
              <w:shd w:val="clear" w:color="auto" w:fill="FFFFFF"/>
              <w:ind w:right="23" w:firstLine="10"/>
              <w:jc w:val="center"/>
              <w:rPr>
                <w:color w:val="000000"/>
                <w:spacing w:val="-5"/>
                <w:sz w:val="24"/>
                <w:lang w:val="uz-Cyrl-UZ"/>
              </w:rPr>
            </w:pPr>
            <w:r w:rsidRPr="00162A5B">
              <w:rPr>
                <w:color w:val="000000"/>
                <w:spacing w:val="-5"/>
                <w:sz w:val="24"/>
                <w:lang w:val="uz-Cyrl-UZ"/>
              </w:rPr>
              <w:t>0,6</w:t>
            </w:r>
          </w:p>
        </w:tc>
      </w:tr>
    </w:tbl>
    <w:p w:rsidR="0088260C" w:rsidRPr="00162A5B" w:rsidRDefault="0088260C" w:rsidP="0088260C">
      <w:pPr>
        <w:shd w:val="clear" w:color="auto" w:fill="FFFFFF"/>
        <w:ind w:right="24" w:firstLine="702"/>
        <w:jc w:val="both"/>
        <w:rPr>
          <w:color w:val="000000"/>
          <w:sz w:val="28"/>
        </w:rPr>
      </w:pPr>
    </w:p>
    <w:p w:rsidR="0088260C" w:rsidRPr="00162A5B" w:rsidRDefault="0088260C" w:rsidP="0088260C">
      <w:pPr>
        <w:shd w:val="clear" w:color="auto" w:fill="FFFFFF"/>
        <w:ind w:right="24" w:firstLine="702"/>
        <w:jc w:val="both"/>
        <w:rPr>
          <w:color w:val="000000"/>
          <w:sz w:val="28"/>
          <w:lang w:val="uz-Cyrl-UZ"/>
        </w:rPr>
      </w:pPr>
      <w:r w:rsidRPr="00162A5B">
        <w:rPr>
          <w:color w:val="000000"/>
          <w:sz w:val="28"/>
          <w:lang w:val="uz-Cyrl-UZ"/>
        </w:rPr>
        <w:t>Юқорида ифодаланга</w:t>
      </w:r>
      <w:r w:rsidRPr="00162A5B">
        <w:rPr>
          <w:color w:val="000000"/>
          <w:sz w:val="28"/>
        </w:rPr>
        <w:t>н</w:t>
      </w:r>
      <w:r w:rsidRPr="00162A5B">
        <w:rPr>
          <w:color w:val="000000"/>
          <w:sz w:val="28"/>
          <w:lang w:val="uz-Cyrl-UZ"/>
        </w:rPr>
        <w:t xml:space="preserve"> барча аҳол</w:t>
      </w:r>
      <w:r w:rsidRPr="00162A5B">
        <w:rPr>
          <w:color w:val="000000"/>
          <w:sz w:val="28"/>
        </w:rPr>
        <w:t>и</w:t>
      </w:r>
      <w:r w:rsidRPr="00162A5B">
        <w:rPr>
          <w:color w:val="000000"/>
          <w:sz w:val="28"/>
          <w:lang w:val="uz-Cyrl-UZ"/>
        </w:rPr>
        <w:t>ни 1000 ки</w:t>
      </w:r>
      <w:r w:rsidRPr="00162A5B">
        <w:rPr>
          <w:color w:val="000000"/>
          <w:sz w:val="28"/>
        </w:rPr>
        <w:t>ш</w:t>
      </w:r>
      <w:r w:rsidRPr="00162A5B">
        <w:rPr>
          <w:color w:val="000000"/>
          <w:sz w:val="28"/>
          <w:lang w:val="uz-Cyrl-UZ"/>
        </w:rPr>
        <w:t>и</w:t>
      </w:r>
      <w:r w:rsidRPr="00162A5B">
        <w:rPr>
          <w:color w:val="000000"/>
          <w:sz w:val="28"/>
        </w:rPr>
        <w:t>г</w:t>
      </w:r>
      <w:r w:rsidRPr="00162A5B">
        <w:rPr>
          <w:color w:val="000000"/>
          <w:sz w:val="28"/>
          <w:lang w:val="uz-Cyrl-UZ"/>
        </w:rPr>
        <w:t xml:space="preserve">а </w:t>
      </w:r>
      <w:r w:rsidRPr="00162A5B">
        <w:rPr>
          <w:color w:val="000000"/>
          <w:sz w:val="28"/>
        </w:rPr>
        <w:t>нисбатан</w:t>
      </w:r>
      <w:r w:rsidRPr="00162A5B">
        <w:rPr>
          <w:color w:val="000000"/>
          <w:sz w:val="28"/>
          <w:lang w:val="uz-Cyrl-UZ"/>
        </w:rPr>
        <w:t xml:space="preserve"> </w:t>
      </w:r>
      <w:r w:rsidRPr="00162A5B">
        <w:rPr>
          <w:color w:val="000000"/>
          <w:sz w:val="28"/>
        </w:rPr>
        <w:t xml:space="preserve">ҳисобланган </w:t>
      </w:r>
      <w:r w:rsidRPr="00162A5B">
        <w:rPr>
          <w:color w:val="000000"/>
          <w:spacing w:val="-4"/>
          <w:sz w:val="28"/>
          <w:lang w:val="uz-Cyrl-UZ"/>
        </w:rPr>
        <w:t>к</w:t>
      </w:r>
      <w:r w:rsidRPr="00162A5B">
        <w:rPr>
          <w:color w:val="000000"/>
          <w:spacing w:val="-4"/>
          <w:sz w:val="28"/>
        </w:rPr>
        <w:t>ў</w:t>
      </w:r>
      <w:r w:rsidRPr="00162A5B">
        <w:rPr>
          <w:color w:val="000000"/>
          <w:spacing w:val="-4"/>
          <w:sz w:val="28"/>
          <w:lang w:val="uz-Cyrl-UZ"/>
        </w:rPr>
        <w:t>р</w:t>
      </w:r>
      <w:r w:rsidRPr="00162A5B">
        <w:rPr>
          <w:color w:val="000000"/>
          <w:spacing w:val="-4"/>
          <w:sz w:val="28"/>
        </w:rPr>
        <w:t>с</w:t>
      </w:r>
      <w:r w:rsidRPr="00162A5B">
        <w:rPr>
          <w:color w:val="000000"/>
          <w:spacing w:val="-4"/>
          <w:sz w:val="28"/>
          <w:lang w:val="uz-Cyrl-UZ"/>
        </w:rPr>
        <w:t>атк</w:t>
      </w:r>
      <w:r w:rsidRPr="00162A5B">
        <w:rPr>
          <w:color w:val="000000"/>
          <w:spacing w:val="-4"/>
          <w:sz w:val="28"/>
        </w:rPr>
        <w:t>и</w:t>
      </w:r>
      <w:r w:rsidRPr="00162A5B">
        <w:rPr>
          <w:color w:val="000000"/>
          <w:spacing w:val="-4"/>
          <w:sz w:val="28"/>
          <w:lang w:val="uz-Cyrl-UZ"/>
        </w:rPr>
        <w:t xml:space="preserve">члар умумий </w:t>
      </w:r>
      <w:r w:rsidRPr="00162A5B">
        <w:rPr>
          <w:color w:val="000000"/>
          <w:spacing w:val="-4"/>
          <w:sz w:val="28"/>
        </w:rPr>
        <w:t>коэффициентлар</w:t>
      </w:r>
      <w:r w:rsidRPr="00162A5B">
        <w:rPr>
          <w:color w:val="000000"/>
          <w:spacing w:val="-4"/>
          <w:sz w:val="28"/>
          <w:lang w:val="uz-Cyrl-UZ"/>
        </w:rPr>
        <w:t xml:space="preserve"> </w:t>
      </w:r>
      <w:r w:rsidRPr="00162A5B">
        <w:rPr>
          <w:color w:val="000000"/>
          <w:spacing w:val="-4"/>
          <w:sz w:val="28"/>
        </w:rPr>
        <w:t>с</w:t>
      </w:r>
      <w:r w:rsidRPr="00162A5B">
        <w:rPr>
          <w:color w:val="000000"/>
          <w:spacing w:val="-4"/>
          <w:sz w:val="28"/>
          <w:lang w:val="uz-Cyrl-UZ"/>
        </w:rPr>
        <w:t xml:space="preserve">аналади. Аҳолини янада мукаммалроқ тавсифлаш учун хусусий (махсус) коэффициентлар </w:t>
      </w:r>
      <w:r w:rsidRPr="00162A5B">
        <w:rPr>
          <w:color w:val="000000"/>
          <w:spacing w:val="-5"/>
          <w:sz w:val="28"/>
          <w:lang w:val="uz-Cyrl-UZ"/>
        </w:rPr>
        <w:t xml:space="preserve">ҳам анниқланади. Бу хусусий коиффициентларда умумий </w:t>
      </w:r>
      <w:r w:rsidRPr="00162A5B">
        <w:rPr>
          <w:color w:val="000000"/>
          <w:spacing w:val="-2"/>
          <w:sz w:val="28"/>
          <w:lang w:val="uz-Cyrl-UZ"/>
        </w:rPr>
        <w:t xml:space="preserve">коэффициентлардан фарқли ўлароқ аҳолининг ёши, жинси, касби ёки </w:t>
      </w:r>
      <w:r w:rsidRPr="00162A5B">
        <w:rPr>
          <w:color w:val="000000"/>
          <w:spacing w:val="-5"/>
          <w:sz w:val="28"/>
          <w:lang w:val="uz-Cyrl-UZ"/>
        </w:rPr>
        <w:t>гуруҳларнинг бошқа кўрсаткичлари бўйича ҳам ҳисобланади.</w:t>
      </w:r>
    </w:p>
    <w:p w:rsidR="0088260C" w:rsidRPr="00162A5B" w:rsidRDefault="0088260C" w:rsidP="0088260C">
      <w:pPr>
        <w:shd w:val="clear" w:color="auto" w:fill="FFFFFF"/>
        <w:ind w:right="24" w:firstLine="702"/>
        <w:jc w:val="both"/>
        <w:rPr>
          <w:color w:val="000000"/>
          <w:sz w:val="28"/>
          <w:lang w:val="uz-Cyrl-UZ"/>
        </w:rPr>
      </w:pPr>
      <w:r w:rsidRPr="00162A5B">
        <w:rPr>
          <w:color w:val="000000"/>
          <w:spacing w:val="-3"/>
          <w:sz w:val="28"/>
          <w:lang w:val="uz-Cyrl-UZ"/>
        </w:rPr>
        <w:t xml:space="preserve">Демак, туғилишни ўрганишда махсус туғилиш </w:t>
      </w:r>
      <w:r w:rsidRPr="00162A5B">
        <w:rPr>
          <w:color w:val="000000"/>
          <w:spacing w:val="-2"/>
          <w:sz w:val="28"/>
          <w:lang w:val="uz-Cyrl-UZ"/>
        </w:rPr>
        <w:t>коэффициенти</w:t>
      </w:r>
      <w:r w:rsidRPr="00162A5B">
        <w:rPr>
          <w:color w:val="000000"/>
          <w:spacing w:val="-3"/>
          <w:sz w:val="28"/>
          <w:lang w:val="uz-Cyrl-UZ"/>
        </w:rPr>
        <w:t xml:space="preserve"> </w:t>
      </w:r>
      <w:r w:rsidRPr="00162A5B">
        <w:rPr>
          <w:color w:val="000000"/>
          <w:spacing w:val="-2"/>
          <w:sz w:val="28"/>
          <w:lang w:val="uz-Cyrl-UZ"/>
        </w:rPr>
        <w:t xml:space="preserve">(баъзан бу фертил кўрсаткич ҳам дейилади)дан кенг фойдаланилади. Бу </w:t>
      </w:r>
      <w:r w:rsidRPr="00162A5B">
        <w:rPr>
          <w:color w:val="000000"/>
          <w:sz w:val="28"/>
          <w:lang w:val="uz-Cyrl-UZ"/>
        </w:rPr>
        <w:t>туғилишлар сонининг 15 ёшдан 49 ёшгача бўлган аёлларнинг ўртача сонига нисбати кўринишида ҳисобланади</w:t>
      </w:r>
      <w:r w:rsidRPr="00162A5B">
        <w:rPr>
          <w:color w:val="000000"/>
          <w:spacing w:val="-3"/>
          <w:sz w:val="28"/>
          <w:lang w:val="uz-Cyrl-UZ"/>
        </w:rPr>
        <w:t>.</w:t>
      </w:r>
    </w:p>
    <w:p w:rsidR="0088260C" w:rsidRPr="00162A5B" w:rsidRDefault="0088260C" w:rsidP="0088260C">
      <w:pPr>
        <w:shd w:val="clear" w:color="auto" w:fill="FFFFFF"/>
        <w:ind w:right="24" w:firstLine="702"/>
        <w:jc w:val="both"/>
        <w:rPr>
          <w:color w:val="000000"/>
          <w:sz w:val="28"/>
        </w:rPr>
      </w:pPr>
      <w:r w:rsidRPr="00162A5B">
        <w:rPr>
          <w:color w:val="000000"/>
          <w:spacing w:val="-2"/>
          <w:sz w:val="28"/>
          <w:lang w:val="uz-Cyrl-UZ"/>
        </w:rPr>
        <w:t>Аҳоли стат</w:t>
      </w:r>
      <w:r w:rsidRPr="00162A5B">
        <w:rPr>
          <w:color w:val="000000"/>
          <w:spacing w:val="-2"/>
          <w:sz w:val="28"/>
        </w:rPr>
        <w:t>и</w:t>
      </w:r>
      <w:r w:rsidRPr="00162A5B">
        <w:rPr>
          <w:color w:val="000000"/>
          <w:spacing w:val="-2"/>
          <w:sz w:val="28"/>
          <w:lang w:val="uz-Cyrl-UZ"/>
        </w:rPr>
        <w:t>ст</w:t>
      </w:r>
      <w:r w:rsidRPr="00162A5B">
        <w:rPr>
          <w:color w:val="000000"/>
          <w:spacing w:val="-2"/>
          <w:sz w:val="28"/>
        </w:rPr>
        <w:t>и</w:t>
      </w:r>
      <w:r w:rsidRPr="00162A5B">
        <w:rPr>
          <w:color w:val="000000"/>
          <w:spacing w:val="-2"/>
          <w:sz w:val="28"/>
          <w:lang w:val="uz-Cyrl-UZ"/>
        </w:rPr>
        <w:t>ка</w:t>
      </w:r>
      <w:r w:rsidRPr="00162A5B">
        <w:rPr>
          <w:color w:val="000000"/>
          <w:spacing w:val="-2"/>
          <w:sz w:val="28"/>
        </w:rPr>
        <w:t>с</w:t>
      </w:r>
      <w:r w:rsidRPr="00162A5B">
        <w:rPr>
          <w:color w:val="000000"/>
          <w:spacing w:val="-2"/>
          <w:sz w:val="28"/>
          <w:lang w:val="uz-Cyrl-UZ"/>
        </w:rPr>
        <w:t xml:space="preserve">ида </w:t>
      </w:r>
      <w:r w:rsidRPr="00162A5B">
        <w:rPr>
          <w:color w:val="000000"/>
          <w:spacing w:val="-2"/>
          <w:sz w:val="28"/>
        </w:rPr>
        <w:t>қу</w:t>
      </w:r>
      <w:r w:rsidRPr="00162A5B">
        <w:rPr>
          <w:color w:val="000000"/>
          <w:spacing w:val="-2"/>
          <w:sz w:val="28"/>
          <w:lang w:val="uz-Cyrl-UZ"/>
        </w:rPr>
        <w:t>й</w:t>
      </w:r>
      <w:r w:rsidRPr="00162A5B">
        <w:rPr>
          <w:color w:val="000000"/>
          <w:spacing w:val="-2"/>
          <w:sz w:val="28"/>
        </w:rPr>
        <w:t>и</w:t>
      </w:r>
      <w:r w:rsidRPr="00162A5B">
        <w:rPr>
          <w:color w:val="000000"/>
          <w:spacing w:val="-2"/>
          <w:sz w:val="28"/>
          <w:lang w:val="uz-Cyrl-UZ"/>
        </w:rPr>
        <w:t xml:space="preserve">даги </w:t>
      </w:r>
      <w:r w:rsidRPr="00162A5B">
        <w:rPr>
          <w:color w:val="000000"/>
          <w:spacing w:val="-2"/>
          <w:sz w:val="28"/>
        </w:rPr>
        <w:t>махсус коэффициентлар</w:t>
      </w:r>
      <w:r w:rsidRPr="00162A5B">
        <w:rPr>
          <w:color w:val="000000"/>
          <w:spacing w:val="-2"/>
          <w:sz w:val="28"/>
          <w:lang w:val="uz-Cyrl-UZ"/>
        </w:rPr>
        <w:t xml:space="preserve"> ҳам</w:t>
      </w:r>
      <w:r w:rsidRPr="00162A5B">
        <w:rPr>
          <w:color w:val="000000"/>
          <w:spacing w:val="-2"/>
          <w:sz w:val="28"/>
        </w:rPr>
        <w:t xml:space="preserve"> ҳ</w:t>
      </w:r>
      <w:r w:rsidRPr="00162A5B">
        <w:rPr>
          <w:color w:val="000000"/>
          <w:spacing w:val="-4"/>
          <w:sz w:val="28"/>
          <w:lang w:val="uz-Cyrl-UZ"/>
        </w:rPr>
        <w:t>исобланади</w:t>
      </w:r>
      <w:r w:rsidRPr="00162A5B">
        <w:rPr>
          <w:color w:val="000000"/>
          <w:spacing w:val="-4"/>
          <w:sz w:val="28"/>
        </w:rPr>
        <w:t>:</w:t>
      </w:r>
    </w:p>
    <w:p w:rsidR="0088260C" w:rsidRPr="00162A5B" w:rsidRDefault="0088260C" w:rsidP="0088260C">
      <w:pPr>
        <w:shd w:val="clear" w:color="auto" w:fill="FFFFFF"/>
        <w:ind w:right="24" w:firstLine="702"/>
        <w:jc w:val="both"/>
        <w:rPr>
          <w:color w:val="000000"/>
          <w:sz w:val="28"/>
        </w:rPr>
      </w:pPr>
      <w:r w:rsidRPr="00162A5B">
        <w:rPr>
          <w:color w:val="000000"/>
          <w:sz w:val="28"/>
          <w:lang w:val="uz-Cyrl-UZ"/>
        </w:rPr>
        <w:lastRenderedPageBreak/>
        <w:t>а) аёлларни</w:t>
      </w:r>
      <w:r w:rsidRPr="00162A5B">
        <w:rPr>
          <w:color w:val="000000"/>
          <w:sz w:val="28"/>
        </w:rPr>
        <w:t>нг алоҳида ёшлари</w:t>
      </w:r>
      <w:r w:rsidRPr="00162A5B">
        <w:rPr>
          <w:color w:val="000000"/>
          <w:sz w:val="28"/>
          <w:lang w:val="uz-Cyrl-UZ"/>
        </w:rPr>
        <w:t xml:space="preserve"> </w:t>
      </w:r>
      <w:r w:rsidRPr="00162A5B">
        <w:rPr>
          <w:color w:val="000000"/>
          <w:sz w:val="28"/>
        </w:rPr>
        <w:t>бўйича гуруҳлари учун туғилиш коэффициенти</w:t>
      </w:r>
      <w:r w:rsidRPr="00162A5B">
        <w:rPr>
          <w:color w:val="000000"/>
          <w:spacing w:val="-10"/>
          <w:sz w:val="28"/>
          <w:lang w:val="uz-Cyrl-UZ"/>
        </w:rPr>
        <w:t>;</w:t>
      </w:r>
    </w:p>
    <w:p w:rsidR="0088260C" w:rsidRPr="00162A5B" w:rsidRDefault="0088260C" w:rsidP="0088260C">
      <w:pPr>
        <w:shd w:val="clear" w:color="auto" w:fill="FFFFFF"/>
        <w:ind w:right="24" w:firstLine="702"/>
        <w:rPr>
          <w:bCs/>
          <w:color w:val="000000"/>
          <w:sz w:val="28"/>
        </w:rPr>
      </w:pPr>
      <w:r w:rsidRPr="00162A5B">
        <w:rPr>
          <w:bCs/>
          <w:color w:val="000000"/>
          <w:sz w:val="28"/>
          <w:lang w:val="uz-Cyrl-UZ"/>
        </w:rPr>
        <w:t xml:space="preserve">б ) </w:t>
      </w:r>
      <w:r w:rsidRPr="00162A5B">
        <w:rPr>
          <w:bCs/>
          <w:color w:val="000000"/>
          <w:sz w:val="28"/>
        </w:rPr>
        <w:t>К</w:t>
      </w:r>
      <w:r w:rsidRPr="00162A5B">
        <w:rPr>
          <w:bCs/>
          <w:color w:val="000000"/>
          <w:sz w:val="28"/>
          <w:vertAlign w:val="subscript"/>
        </w:rPr>
        <w:t>мах.туғ</w:t>
      </w:r>
      <w:r w:rsidRPr="00162A5B">
        <w:rPr>
          <w:bCs/>
          <w:color w:val="000000"/>
          <w:sz w:val="28"/>
          <w:lang w:val="uz-Cyrl-UZ"/>
        </w:rPr>
        <w:sym w:font="Symbol" w:char="F03D"/>
      </w:r>
      <w:r w:rsidRPr="00162A5B">
        <w:rPr>
          <w:bCs/>
          <w:color w:val="000000"/>
          <w:sz w:val="28"/>
        </w:rPr>
        <w:t>(Т*1000)/</w:t>
      </w:r>
      <w:r w:rsidRPr="00162A5B">
        <w:rPr>
          <w:bCs/>
          <w:color w:val="000000"/>
          <w:sz w:val="28"/>
          <w:lang w:val="en-US"/>
        </w:rPr>
        <w:t>S</w:t>
      </w:r>
      <w:r w:rsidRPr="00162A5B">
        <w:rPr>
          <w:bCs/>
          <w:color w:val="000000"/>
          <w:sz w:val="28"/>
          <w:vertAlign w:val="subscript"/>
        </w:rPr>
        <w:t>15-49 ёш аёллар</w:t>
      </w:r>
      <w:r w:rsidRPr="00162A5B">
        <w:rPr>
          <w:bCs/>
          <w:color w:val="000000"/>
          <w:sz w:val="28"/>
          <w:lang w:val="uz-Cyrl-UZ"/>
        </w:rPr>
        <w:t xml:space="preserve"> </w:t>
      </w:r>
    </w:p>
    <w:p w:rsidR="0088260C" w:rsidRPr="00162A5B" w:rsidRDefault="0088260C" w:rsidP="0088260C">
      <w:pPr>
        <w:shd w:val="clear" w:color="auto" w:fill="FFFFFF"/>
        <w:ind w:right="24" w:firstLine="702"/>
        <w:rPr>
          <w:color w:val="000000"/>
          <w:spacing w:val="-3"/>
          <w:sz w:val="28"/>
        </w:rPr>
      </w:pPr>
      <w:r w:rsidRPr="00162A5B">
        <w:rPr>
          <w:color w:val="000000"/>
          <w:spacing w:val="-3"/>
          <w:sz w:val="28"/>
        </w:rPr>
        <w:t xml:space="preserve">Бу ерда Т – туғилган болалар сони; </w:t>
      </w:r>
      <w:r w:rsidRPr="00162A5B">
        <w:rPr>
          <w:color w:val="000000"/>
        </w:rPr>
        <w:object w:dxaOrig="220" w:dyaOrig="340">
          <v:shape id="_x0000_i1027" type="#_x0000_t75" style="width:11.25pt;height:17.25pt" o:ole="">
            <v:imagedata r:id="rId11" o:title=""/>
          </v:shape>
          <o:OLEObject Type="Embed" ProgID="Equation.3" ShapeID="_x0000_i1027" DrawAspect="Content" ObjectID="_1365411306" r:id="rId12"/>
        </w:object>
      </w:r>
      <w:r w:rsidRPr="00162A5B">
        <w:rPr>
          <w:color w:val="000000"/>
        </w:rPr>
        <w:t xml:space="preserve">- </w:t>
      </w:r>
      <w:r w:rsidRPr="00162A5B">
        <w:rPr>
          <w:color w:val="000000"/>
          <w:sz w:val="28"/>
        </w:rPr>
        <w:t>15-49 ёшгача бўлган аёлларнинг ўртача йиллик сони;</w:t>
      </w:r>
    </w:p>
    <w:p w:rsidR="0088260C" w:rsidRPr="00162A5B" w:rsidRDefault="0088260C" w:rsidP="0088260C">
      <w:pPr>
        <w:shd w:val="clear" w:color="auto" w:fill="FFFFFF"/>
        <w:ind w:right="24" w:firstLine="702"/>
        <w:rPr>
          <w:color w:val="000000"/>
          <w:sz w:val="28"/>
        </w:rPr>
      </w:pPr>
      <w:r w:rsidRPr="00162A5B">
        <w:rPr>
          <w:color w:val="000000"/>
          <w:spacing w:val="-3"/>
          <w:sz w:val="28"/>
          <w:lang w:val="uz-Cyrl-UZ"/>
        </w:rPr>
        <w:t xml:space="preserve">в) </w:t>
      </w:r>
      <w:r w:rsidRPr="00162A5B">
        <w:rPr>
          <w:color w:val="000000"/>
          <w:spacing w:val="-3"/>
          <w:sz w:val="28"/>
        </w:rPr>
        <w:t>вафот этиш коэффициенти</w:t>
      </w:r>
      <w:r w:rsidRPr="00162A5B">
        <w:rPr>
          <w:color w:val="000000"/>
          <w:spacing w:val="-3"/>
          <w:sz w:val="28"/>
          <w:lang w:val="uz-Cyrl-UZ"/>
        </w:rPr>
        <w:t>;</w:t>
      </w:r>
    </w:p>
    <w:p w:rsidR="0088260C" w:rsidRPr="00162A5B" w:rsidRDefault="0088260C" w:rsidP="0088260C">
      <w:pPr>
        <w:shd w:val="clear" w:color="auto" w:fill="FFFFFF"/>
        <w:ind w:right="24" w:firstLine="702"/>
        <w:rPr>
          <w:color w:val="000000"/>
          <w:sz w:val="28"/>
        </w:rPr>
      </w:pPr>
      <w:r w:rsidRPr="00162A5B">
        <w:rPr>
          <w:color w:val="000000"/>
          <w:spacing w:val="-3"/>
          <w:sz w:val="28"/>
          <w:lang w:val="uz-Cyrl-UZ"/>
        </w:rPr>
        <w:t xml:space="preserve">г) табиий ўсиш </w:t>
      </w:r>
      <w:r w:rsidRPr="00162A5B">
        <w:rPr>
          <w:color w:val="000000"/>
          <w:spacing w:val="-3"/>
          <w:sz w:val="28"/>
        </w:rPr>
        <w:t>коэффициенти</w:t>
      </w:r>
      <w:r w:rsidRPr="00162A5B">
        <w:rPr>
          <w:color w:val="000000"/>
          <w:spacing w:val="-3"/>
          <w:sz w:val="28"/>
          <w:lang w:val="uz-Cyrl-UZ"/>
        </w:rPr>
        <w:t>;</w:t>
      </w:r>
    </w:p>
    <w:p w:rsidR="0088260C" w:rsidRPr="00162A5B" w:rsidRDefault="0088260C" w:rsidP="0088260C">
      <w:pPr>
        <w:shd w:val="clear" w:color="auto" w:fill="FFFFFF"/>
        <w:ind w:right="24" w:firstLine="702"/>
        <w:rPr>
          <w:color w:val="000000"/>
          <w:sz w:val="28"/>
        </w:rPr>
      </w:pPr>
      <w:r w:rsidRPr="00162A5B">
        <w:rPr>
          <w:color w:val="000000"/>
          <w:sz w:val="28"/>
          <w:lang w:val="uz-Cyrl-UZ"/>
        </w:rPr>
        <w:t>д) никох к</w:t>
      </w:r>
      <w:r w:rsidRPr="00162A5B">
        <w:rPr>
          <w:color w:val="000000"/>
          <w:sz w:val="28"/>
        </w:rPr>
        <w:t>ў</w:t>
      </w:r>
      <w:r w:rsidRPr="00162A5B">
        <w:rPr>
          <w:color w:val="000000"/>
          <w:sz w:val="28"/>
          <w:lang w:val="uz-Cyrl-UZ"/>
        </w:rPr>
        <w:t>р</w:t>
      </w:r>
      <w:r w:rsidRPr="00162A5B">
        <w:rPr>
          <w:color w:val="000000"/>
          <w:sz w:val="28"/>
        </w:rPr>
        <w:t>ш</w:t>
      </w:r>
      <w:r w:rsidRPr="00162A5B">
        <w:rPr>
          <w:color w:val="000000"/>
          <w:sz w:val="28"/>
          <w:lang w:val="uz-Cyrl-UZ"/>
        </w:rPr>
        <w:t xml:space="preserve"> ва ажралиш </w:t>
      </w:r>
      <w:r w:rsidRPr="00162A5B">
        <w:rPr>
          <w:color w:val="000000"/>
          <w:spacing w:val="-3"/>
          <w:sz w:val="28"/>
        </w:rPr>
        <w:t>коэффициенти</w:t>
      </w:r>
      <w:r w:rsidRPr="00162A5B">
        <w:rPr>
          <w:color w:val="000000"/>
          <w:spacing w:val="-3"/>
          <w:sz w:val="28"/>
          <w:lang w:val="uz-Cyrl-UZ"/>
        </w:rPr>
        <w:t>;</w:t>
      </w:r>
    </w:p>
    <w:p w:rsidR="0088260C" w:rsidRPr="00162A5B" w:rsidRDefault="0088260C" w:rsidP="0088260C">
      <w:pPr>
        <w:framePr w:h="158" w:hRule="exact" w:hSpace="10080" w:vSpace="58" w:wrap="notBeside" w:vAnchor="text" w:hAnchor="margin" w:x="10887" w:y="59"/>
        <w:shd w:val="clear" w:color="auto" w:fill="FFFFFF"/>
        <w:ind w:right="24" w:firstLine="702"/>
        <w:rPr>
          <w:color w:val="000000"/>
          <w:sz w:val="28"/>
        </w:rPr>
      </w:pPr>
      <w:r w:rsidRPr="00162A5B">
        <w:rPr>
          <w:color w:val="000000"/>
          <w:sz w:val="28"/>
          <w:lang w:val="uz-Cyrl-UZ"/>
        </w:rPr>
        <w:t>59</w:t>
      </w:r>
    </w:p>
    <w:p w:rsidR="0088260C" w:rsidRPr="00162A5B" w:rsidRDefault="0088260C" w:rsidP="0088260C">
      <w:pPr>
        <w:ind w:right="24" w:firstLine="702"/>
        <w:rPr>
          <w:color w:val="000000"/>
          <w:sz w:val="28"/>
        </w:rPr>
      </w:pPr>
      <w:r w:rsidRPr="00162A5B">
        <w:rPr>
          <w:color w:val="000000"/>
          <w:sz w:val="28"/>
        </w:rPr>
        <w:t xml:space="preserve"> </w:t>
      </w:r>
      <w:r w:rsidRPr="00162A5B">
        <w:rPr>
          <w:color w:val="000000"/>
          <w:sz w:val="28"/>
          <w:lang w:val="uz-Cyrl-UZ"/>
        </w:rPr>
        <w:t>е) хаётийлик коэффицие</w:t>
      </w:r>
      <w:r w:rsidRPr="00162A5B">
        <w:rPr>
          <w:color w:val="000000"/>
          <w:sz w:val="28"/>
        </w:rPr>
        <w:t>н</w:t>
      </w:r>
      <w:r w:rsidRPr="00162A5B">
        <w:rPr>
          <w:color w:val="000000"/>
          <w:sz w:val="28"/>
          <w:lang w:val="uz-Cyrl-UZ"/>
        </w:rPr>
        <w:t>ти.</w:t>
      </w:r>
    </w:p>
    <w:p w:rsidR="0088260C" w:rsidRPr="00162A5B" w:rsidRDefault="0088260C" w:rsidP="0088260C">
      <w:pPr>
        <w:shd w:val="clear" w:color="auto" w:fill="FFFFFF"/>
        <w:ind w:right="24" w:firstLine="702"/>
        <w:jc w:val="both"/>
        <w:rPr>
          <w:color w:val="000000"/>
          <w:spacing w:val="-4"/>
          <w:sz w:val="28"/>
          <w:lang w:val="uz-Cyrl-UZ"/>
        </w:rPr>
      </w:pPr>
      <w:r w:rsidRPr="00162A5B">
        <w:rPr>
          <w:color w:val="000000"/>
          <w:sz w:val="28"/>
          <w:lang w:val="uz-Cyrl-UZ"/>
        </w:rPr>
        <w:t>Аҳоли сони ўзгарма</w:t>
      </w:r>
      <w:r w:rsidRPr="00162A5B">
        <w:rPr>
          <w:color w:val="000000"/>
          <w:sz w:val="28"/>
        </w:rPr>
        <w:t>с</w:t>
      </w:r>
      <w:r w:rsidRPr="00162A5B">
        <w:rPr>
          <w:color w:val="000000"/>
          <w:sz w:val="28"/>
          <w:lang w:val="uz-Cyrl-UZ"/>
        </w:rPr>
        <w:t>дан доимий бир хил бўл</w:t>
      </w:r>
      <w:r w:rsidRPr="00162A5B">
        <w:rPr>
          <w:color w:val="000000"/>
          <w:sz w:val="28"/>
        </w:rPr>
        <w:t>и</w:t>
      </w:r>
      <w:r w:rsidRPr="00162A5B">
        <w:rPr>
          <w:color w:val="000000"/>
          <w:sz w:val="28"/>
          <w:lang w:val="uz-Cyrl-UZ"/>
        </w:rPr>
        <w:t xml:space="preserve">б қолмайди. </w:t>
      </w:r>
      <w:r w:rsidRPr="00162A5B">
        <w:rPr>
          <w:color w:val="000000"/>
          <w:spacing w:val="-1"/>
          <w:sz w:val="28"/>
          <w:lang w:val="uz-Cyrl-UZ"/>
        </w:rPr>
        <w:t xml:space="preserve">Аҳоли </w:t>
      </w:r>
      <w:r w:rsidRPr="00162A5B">
        <w:rPr>
          <w:color w:val="000000"/>
          <w:spacing w:val="-1"/>
          <w:sz w:val="28"/>
        </w:rPr>
        <w:t>со</w:t>
      </w:r>
      <w:r w:rsidRPr="00162A5B">
        <w:rPr>
          <w:color w:val="000000"/>
          <w:spacing w:val="-1"/>
          <w:sz w:val="28"/>
          <w:lang w:val="uz-Cyrl-UZ"/>
        </w:rPr>
        <w:t>ни ту</w:t>
      </w:r>
      <w:r w:rsidRPr="00162A5B">
        <w:rPr>
          <w:color w:val="000000"/>
          <w:spacing w:val="-1"/>
          <w:sz w:val="28"/>
        </w:rPr>
        <w:t>ғ</w:t>
      </w:r>
      <w:r w:rsidRPr="00162A5B">
        <w:rPr>
          <w:color w:val="000000"/>
          <w:spacing w:val="-1"/>
          <w:sz w:val="28"/>
          <w:lang w:val="uz-Cyrl-UZ"/>
        </w:rPr>
        <w:t>илиш, вафот этиш ҳисобига ў</w:t>
      </w:r>
      <w:r w:rsidRPr="00162A5B">
        <w:rPr>
          <w:color w:val="000000"/>
          <w:spacing w:val="-1"/>
          <w:sz w:val="28"/>
        </w:rPr>
        <w:t>з</w:t>
      </w:r>
      <w:r w:rsidRPr="00162A5B">
        <w:rPr>
          <w:color w:val="000000"/>
          <w:spacing w:val="-1"/>
          <w:sz w:val="28"/>
          <w:lang w:val="uz-Cyrl-UZ"/>
        </w:rPr>
        <w:t xml:space="preserve">гариб туради. Табиий </w:t>
      </w:r>
      <w:r w:rsidRPr="00162A5B">
        <w:rPr>
          <w:color w:val="000000"/>
          <w:sz w:val="28"/>
          <w:lang w:val="uz-Cyrl-UZ"/>
        </w:rPr>
        <w:t>ҳаракатни ифодаловчи кўрсаткичлар бу туғилиш, вафот этиш ва табиий ў</w:t>
      </w:r>
      <w:r w:rsidRPr="00162A5B">
        <w:rPr>
          <w:color w:val="000000"/>
          <w:spacing w:val="-4"/>
          <w:sz w:val="28"/>
          <w:lang w:val="uz-Cyrl-UZ"/>
        </w:rPr>
        <w:t xml:space="preserve">сиш </w:t>
      </w:r>
      <w:r w:rsidRPr="00162A5B">
        <w:rPr>
          <w:color w:val="000000"/>
          <w:spacing w:val="-3"/>
          <w:sz w:val="28"/>
          <w:lang w:val="uz-Cyrl-UZ"/>
        </w:rPr>
        <w:t>коэффициентларидир</w:t>
      </w:r>
      <w:r w:rsidRPr="00162A5B">
        <w:rPr>
          <w:color w:val="000000"/>
          <w:spacing w:val="-4"/>
          <w:sz w:val="28"/>
          <w:lang w:val="uz-Cyrl-UZ"/>
        </w:rPr>
        <w:t>.</w:t>
      </w:r>
    </w:p>
    <w:p w:rsidR="0088260C" w:rsidRPr="00162A5B" w:rsidRDefault="0088260C" w:rsidP="0088260C">
      <w:pPr>
        <w:shd w:val="clear" w:color="auto" w:fill="FFFFFF"/>
        <w:ind w:right="24" w:firstLine="702"/>
        <w:rPr>
          <w:caps/>
          <w:color w:val="000000"/>
          <w:sz w:val="28"/>
          <w:lang w:val="uz-Cyrl-UZ"/>
        </w:rPr>
      </w:pPr>
      <w:r w:rsidRPr="00162A5B">
        <w:rPr>
          <w:b/>
          <w:color w:val="000000"/>
          <w:sz w:val="28"/>
          <w:lang w:val="uz-Cyrl-UZ"/>
        </w:rPr>
        <w:t>I. А</w:t>
      </w:r>
      <w:r w:rsidRPr="00162A5B">
        <w:rPr>
          <w:b/>
          <w:color w:val="000000"/>
          <w:sz w:val="28"/>
        </w:rPr>
        <w:t xml:space="preserve">ҳолининг умумий туғилиш </w:t>
      </w:r>
      <w:r w:rsidRPr="00162A5B">
        <w:rPr>
          <w:color w:val="000000"/>
          <w:spacing w:val="-3"/>
          <w:sz w:val="28"/>
        </w:rPr>
        <w:t>коэффициенти</w:t>
      </w:r>
      <w:r w:rsidRPr="00162A5B">
        <w:rPr>
          <w:b/>
          <w:caps/>
          <w:color w:val="000000"/>
          <w:sz w:val="28"/>
          <w:lang w:val="uz-Cyrl-UZ"/>
        </w:rPr>
        <w:t>.</w:t>
      </w:r>
    </w:p>
    <w:p w:rsidR="0088260C" w:rsidRPr="00162A5B" w:rsidRDefault="0088260C" w:rsidP="0088260C">
      <w:pPr>
        <w:shd w:val="clear" w:color="auto" w:fill="FFFFFF"/>
        <w:ind w:right="24" w:firstLine="702"/>
        <w:jc w:val="both"/>
        <w:rPr>
          <w:color w:val="000000"/>
          <w:spacing w:val="-1"/>
          <w:sz w:val="28"/>
          <w:lang w:val="uz-Cyrl-UZ"/>
        </w:rPr>
      </w:pPr>
      <w:r w:rsidRPr="00162A5B">
        <w:rPr>
          <w:color w:val="000000"/>
          <w:sz w:val="28"/>
        </w:rPr>
        <w:t>Б</w:t>
      </w:r>
      <w:r w:rsidRPr="00162A5B">
        <w:rPr>
          <w:color w:val="000000"/>
          <w:sz w:val="28"/>
          <w:lang w:val="uz-Cyrl-UZ"/>
        </w:rPr>
        <w:t>ир й</w:t>
      </w:r>
      <w:r w:rsidRPr="00162A5B">
        <w:rPr>
          <w:color w:val="000000"/>
          <w:sz w:val="28"/>
        </w:rPr>
        <w:t>и</w:t>
      </w:r>
      <w:r w:rsidRPr="00162A5B">
        <w:rPr>
          <w:color w:val="000000"/>
          <w:sz w:val="28"/>
          <w:lang w:val="uz-Cyrl-UZ"/>
        </w:rPr>
        <w:t>лда ту</w:t>
      </w:r>
      <w:r w:rsidRPr="00162A5B">
        <w:rPr>
          <w:color w:val="000000"/>
          <w:sz w:val="28"/>
        </w:rPr>
        <w:t>ғ</w:t>
      </w:r>
      <w:r w:rsidRPr="00162A5B">
        <w:rPr>
          <w:color w:val="000000"/>
          <w:sz w:val="28"/>
          <w:lang w:val="uz-Cyrl-UZ"/>
        </w:rPr>
        <w:t xml:space="preserve">илганлар </w:t>
      </w:r>
      <w:r w:rsidRPr="00162A5B">
        <w:rPr>
          <w:color w:val="000000"/>
          <w:sz w:val="28"/>
        </w:rPr>
        <w:t>с</w:t>
      </w:r>
      <w:r w:rsidRPr="00162A5B">
        <w:rPr>
          <w:color w:val="000000"/>
          <w:sz w:val="28"/>
          <w:lang w:val="uz-Cyrl-UZ"/>
        </w:rPr>
        <w:t>он</w:t>
      </w:r>
      <w:r w:rsidRPr="00162A5B">
        <w:rPr>
          <w:color w:val="000000"/>
          <w:sz w:val="28"/>
        </w:rPr>
        <w:t>и</w:t>
      </w:r>
      <w:r w:rsidRPr="00162A5B">
        <w:rPr>
          <w:color w:val="000000"/>
          <w:sz w:val="28"/>
          <w:lang w:val="uz-Cyrl-UZ"/>
        </w:rPr>
        <w:t>ни 1000 га кў</w:t>
      </w:r>
      <w:r w:rsidRPr="00162A5B">
        <w:rPr>
          <w:color w:val="000000"/>
          <w:sz w:val="28"/>
        </w:rPr>
        <w:t>п</w:t>
      </w:r>
      <w:r w:rsidRPr="00162A5B">
        <w:rPr>
          <w:color w:val="000000"/>
          <w:sz w:val="28"/>
          <w:lang w:val="uz-Cyrl-UZ"/>
        </w:rPr>
        <w:t xml:space="preserve">айтирилади. Ҳосила </w:t>
      </w:r>
      <w:r w:rsidRPr="00162A5B">
        <w:rPr>
          <w:color w:val="000000"/>
          <w:spacing w:val="-1"/>
          <w:sz w:val="28"/>
          <w:lang w:val="uz-Cyrl-UZ"/>
        </w:rPr>
        <w:t>аҳолининг ўртача йиллик сонига нисбатига тенг бўлади, яъни:</w:t>
      </w:r>
    </w:p>
    <w:p w:rsidR="0088260C" w:rsidRPr="00162A5B" w:rsidRDefault="0088260C" w:rsidP="0088260C">
      <w:pPr>
        <w:shd w:val="clear" w:color="auto" w:fill="FFFFFF"/>
        <w:ind w:right="24" w:firstLine="702"/>
        <w:jc w:val="both"/>
        <w:rPr>
          <w:color w:val="000000"/>
        </w:rPr>
      </w:pPr>
      <w:r w:rsidRPr="00162A5B">
        <w:rPr>
          <w:bCs/>
          <w:color w:val="000000"/>
          <w:sz w:val="28"/>
        </w:rPr>
        <w:t>К</w:t>
      </w:r>
      <w:r w:rsidRPr="00162A5B">
        <w:rPr>
          <w:bCs/>
          <w:color w:val="000000"/>
          <w:sz w:val="28"/>
          <w:vertAlign w:val="subscript"/>
        </w:rPr>
        <w:t>туғлиш</w:t>
      </w:r>
      <w:r w:rsidRPr="00162A5B">
        <w:rPr>
          <w:bCs/>
          <w:color w:val="000000"/>
          <w:sz w:val="28"/>
          <w:lang w:val="uz-Cyrl-UZ"/>
        </w:rPr>
        <w:sym w:font="Symbol" w:char="F03D"/>
      </w:r>
      <w:r w:rsidRPr="00162A5B">
        <w:rPr>
          <w:bCs/>
          <w:color w:val="000000"/>
          <w:sz w:val="28"/>
        </w:rPr>
        <w:t>(Т*1000)/</w:t>
      </w:r>
      <w:r w:rsidRPr="00162A5B">
        <w:rPr>
          <w:color w:val="000000"/>
        </w:rPr>
        <w:t xml:space="preserve"> </w:t>
      </w:r>
      <w:r w:rsidRPr="00162A5B">
        <w:rPr>
          <w:color w:val="000000"/>
        </w:rPr>
        <w:object w:dxaOrig="220" w:dyaOrig="340">
          <v:shape id="_x0000_i1028" type="#_x0000_t75" style="width:11.25pt;height:17.25pt" o:ole="">
            <v:imagedata r:id="rId13" o:title=""/>
          </v:shape>
          <o:OLEObject Type="Embed" ProgID="Equation.3" ShapeID="_x0000_i1028" DrawAspect="Content" ObjectID="_1365411307" r:id="rId14"/>
        </w:object>
      </w:r>
    </w:p>
    <w:p w:rsidR="0088260C" w:rsidRPr="00162A5B" w:rsidRDefault="0088260C" w:rsidP="0088260C">
      <w:pPr>
        <w:shd w:val="clear" w:color="auto" w:fill="FFFFFF"/>
        <w:ind w:right="24" w:firstLine="702"/>
        <w:jc w:val="both"/>
        <w:rPr>
          <w:color w:val="000000"/>
          <w:sz w:val="28"/>
        </w:rPr>
      </w:pPr>
      <w:r w:rsidRPr="00162A5B">
        <w:rPr>
          <w:color w:val="000000"/>
          <w:sz w:val="28"/>
        </w:rPr>
        <w:t>Бу ерда Т – туғилган болалар сони;</w:t>
      </w:r>
    </w:p>
    <w:p w:rsidR="0088260C" w:rsidRPr="00162A5B" w:rsidRDefault="0088260C" w:rsidP="0088260C">
      <w:pPr>
        <w:shd w:val="clear" w:color="auto" w:fill="FFFFFF"/>
        <w:ind w:left="360" w:right="24" w:firstLine="342"/>
        <w:jc w:val="both"/>
        <w:rPr>
          <w:color w:val="000000"/>
          <w:sz w:val="28"/>
        </w:rPr>
      </w:pPr>
      <w:r w:rsidRPr="00162A5B">
        <w:rPr>
          <w:color w:val="000000"/>
        </w:rPr>
        <w:object w:dxaOrig="220" w:dyaOrig="340">
          <v:shape id="_x0000_i1029" type="#_x0000_t75" style="width:11.25pt;height:17.25pt" o:ole="" o:bullet="t">
            <v:imagedata r:id="rId13" o:title=""/>
          </v:shape>
          <o:OLEObject Type="Embed" ProgID="Equation.3" ShapeID="_x0000_i1029" DrawAspect="Content" ObjectID="_1365411308" r:id="rId15"/>
        </w:object>
      </w:r>
      <w:r w:rsidRPr="00162A5B">
        <w:rPr>
          <w:color w:val="000000"/>
        </w:rPr>
        <w:tab/>
      </w:r>
      <w:r w:rsidRPr="00162A5B">
        <w:rPr>
          <w:color w:val="000000"/>
          <w:sz w:val="28"/>
        </w:rPr>
        <w:t>- аҳолининг ўртача йиллик умумий сони.</w:t>
      </w:r>
    </w:p>
    <w:p w:rsidR="0088260C" w:rsidRPr="00162A5B" w:rsidRDefault="0088260C" w:rsidP="0088260C">
      <w:pPr>
        <w:shd w:val="clear" w:color="auto" w:fill="FFFFFF"/>
        <w:ind w:right="24" w:firstLine="702"/>
        <w:jc w:val="both"/>
        <w:rPr>
          <w:color w:val="000000"/>
          <w:spacing w:val="-1"/>
          <w:sz w:val="28"/>
        </w:rPr>
      </w:pPr>
      <w:r w:rsidRPr="00162A5B">
        <w:rPr>
          <w:color w:val="000000"/>
          <w:spacing w:val="-1"/>
          <w:sz w:val="28"/>
        </w:rPr>
        <w:tab/>
        <w:t>2. Вафот этиш коэффициенти.</w:t>
      </w:r>
    </w:p>
    <w:p w:rsidR="0088260C" w:rsidRPr="00162A5B" w:rsidRDefault="0088260C" w:rsidP="0088260C">
      <w:pPr>
        <w:shd w:val="clear" w:color="auto" w:fill="FFFFFF"/>
        <w:ind w:right="24" w:firstLine="702"/>
        <w:jc w:val="both"/>
        <w:rPr>
          <w:color w:val="000000"/>
          <w:spacing w:val="-1"/>
          <w:sz w:val="28"/>
        </w:rPr>
      </w:pPr>
      <w:r w:rsidRPr="00162A5B">
        <w:rPr>
          <w:color w:val="000000"/>
          <w:spacing w:val="-1"/>
          <w:sz w:val="28"/>
        </w:rPr>
        <w:t>Вафот этиш коэффициенти йил давомида вафот этганлар сонини 1000 га кўпайтирилгач, олинган натижа аҳолини йиллик ўртача сони нисбатига тенг:</w:t>
      </w:r>
    </w:p>
    <w:p w:rsidR="0088260C" w:rsidRPr="00162A5B" w:rsidRDefault="0088260C" w:rsidP="0088260C">
      <w:pPr>
        <w:shd w:val="clear" w:color="auto" w:fill="FFFFFF"/>
        <w:ind w:right="24" w:firstLine="702"/>
        <w:jc w:val="both"/>
        <w:rPr>
          <w:color w:val="000000"/>
          <w:spacing w:val="-1"/>
          <w:sz w:val="28"/>
        </w:rPr>
      </w:pPr>
      <w:r w:rsidRPr="00162A5B">
        <w:rPr>
          <w:bCs/>
          <w:color w:val="000000"/>
          <w:sz w:val="28"/>
        </w:rPr>
        <w:t>К</w:t>
      </w:r>
      <w:r w:rsidRPr="00162A5B">
        <w:rPr>
          <w:bCs/>
          <w:color w:val="000000"/>
          <w:sz w:val="28"/>
          <w:vertAlign w:val="subscript"/>
        </w:rPr>
        <w:t>вафот</w:t>
      </w:r>
      <w:r w:rsidRPr="00162A5B">
        <w:rPr>
          <w:bCs/>
          <w:color w:val="000000"/>
          <w:sz w:val="28"/>
          <w:lang w:val="uz-Cyrl-UZ"/>
        </w:rPr>
        <w:sym w:font="Symbol" w:char="F03D"/>
      </w:r>
      <w:r w:rsidRPr="00162A5B">
        <w:rPr>
          <w:bCs/>
          <w:color w:val="000000"/>
          <w:sz w:val="28"/>
        </w:rPr>
        <w:t>(В*1000)/</w:t>
      </w:r>
      <w:r w:rsidRPr="00162A5B">
        <w:rPr>
          <w:color w:val="000000"/>
        </w:rPr>
        <w:t xml:space="preserve"> </w:t>
      </w:r>
      <w:r w:rsidRPr="00162A5B">
        <w:rPr>
          <w:color w:val="000000"/>
        </w:rPr>
        <w:object w:dxaOrig="220" w:dyaOrig="340">
          <v:shape id="_x0000_i1030" type="#_x0000_t75" style="width:11.25pt;height:17.25pt" o:ole="">
            <v:imagedata r:id="rId13" o:title=""/>
          </v:shape>
          <o:OLEObject Type="Embed" ProgID="Equation.3" ShapeID="_x0000_i1030" DrawAspect="Content" ObjectID="_1365411309" r:id="rId16"/>
        </w:object>
      </w:r>
      <w:r w:rsidRPr="00162A5B">
        <w:rPr>
          <w:color w:val="000000"/>
        </w:rPr>
        <w:t>.</w: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Бу ерда В – вафот этганлар сони.</w: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3. Табиий ўсиш коэффициенти. К</w:t>
      </w:r>
      <w:r w:rsidRPr="00162A5B">
        <w:rPr>
          <w:color w:val="000000"/>
          <w:spacing w:val="-3"/>
          <w:sz w:val="28"/>
          <w:vertAlign w:val="subscript"/>
        </w:rPr>
        <w:t>таб.ус</w:t>
      </w:r>
      <w:r w:rsidRPr="00162A5B">
        <w:rPr>
          <w:color w:val="000000"/>
          <w:spacing w:val="-3"/>
          <w:sz w:val="28"/>
        </w:rPr>
        <w:sym w:font="Symbol" w:char="F03D"/>
      </w:r>
      <w:r w:rsidRPr="00162A5B">
        <w:rPr>
          <w:color w:val="000000"/>
          <w:spacing w:val="-3"/>
          <w:sz w:val="28"/>
        </w:rPr>
        <w:t>К</w:t>
      </w:r>
      <w:r w:rsidRPr="00162A5B">
        <w:rPr>
          <w:color w:val="000000"/>
          <w:spacing w:val="-3"/>
          <w:sz w:val="28"/>
          <w:vertAlign w:val="subscript"/>
        </w:rPr>
        <w:t>туғ</w:t>
      </w:r>
      <w:r w:rsidRPr="00162A5B">
        <w:rPr>
          <w:color w:val="000000"/>
          <w:spacing w:val="-3"/>
          <w:sz w:val="28"/>
        </w:rPr>
        <w:t>-К</w:t>
      </w:r>
      <w:r w:rsidRPr="00162A5B">
        <w:rPr>
          <w:color w:val="000000"/>
          <w:spacing w:val="-3"/>
          <w:sz w:val="28"/>
          <w:vertAlign w:val="subscript"/>
        </w:rPr>
        <w:t>вафот</w: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4. Никох қуриш коэффициенти:</w:t>
      </w:r>
    </w:p>
    <w:p w:rsidR="0088260C" w:rsidRPr="00162A5B" w:rsidRDefault="0088260C" w:rsidP="0088260C">
      <w:pPr>
        <w:shd w:val="clear" w:color="auto" w:fill="FFFFFF"/>
        <w:ind w:right="24" w:firstLine="702"/>
        <w:jc w:val="both"/>
        <w:rPr>
          <w:color w:val="000000"/>
          <w:spacing w:val="-3"/>
          <w:sz w:val="28"/>
        </w:rPr>
      </w:pPr>
      <w:r w:rsidRPr="00162A5B">
        <w:rPr>
          <w:bCs/>
          <w:color w:val="000000"/>
          <w:sz w:val="28"/>
        </w:rPr>
        <w:t>К</w:t>
      </w:r>
      <w:r w:rsidRPr="00162A5B">
        <w:rPr>
          <w:bCs/>
          <w:color w:val="000000"/>
          <w:sz w:val="28"/>
          <w:vertAlign w:val="subscript"/>
        </w:rPr>
        <w:t>никох</w:t>
      </w:r>
      <w:r w:rsidRPr="00162A5B">
        <w:rPr>
          <w:bCs/>
          <w:color w:val="000000"/>
          <w:sz w:val="28"/>
          <w:lang w:val="uz-Cyrl-UZ"/>
        </w:rPr>
        <w:sym w:font="Symbol" w:char="F03D"/>
      </w:r>
      <w:r w:rsidRPr="00162A5B">
        <w:rPr>
          <w:bCs/>
          <w:color w:val="000000"/>
          <w:sz w:val="28"/>
        </w:rPr>
        <w:t>(Н*1000)/</w:t>
      </w:r>
      <w:r w:rsidRPr="00162A5B">
        <w:rPr>
          <w:color w:val="000000"/>
        </w:rPr>
        <w:t xml:space="preserve"> </w:t>
      </w:r>
      <w:r w:rsidRPr="00162A5B">
        <w:rPr>
          <w:color w:val="000000"/>
        </w:rPr>
        <w:object w:dxaOrig="220" w:dyaOrig="340">
          <v:shape id="_x0000_i1031" type="#_x0000_t75" style="width:11.25pt;height:17.25pt" o:ole="">
            <v:imagedata r:id="rId13" o:title=""/>
          </v:shape>
          <o:OLEObject Type="Embed" ProgID="Equation.3" ShapeID="_x0000_i1031" DrawAspect="Content" ObjectID="_1365411310" r:id="rId17"/>
        </w:objec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Н – никоҳ кўрганлар сони.</w: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5. туғилиш ва вафот этиш орасидаги нисбат ҳаётийлик коэффициентини ҳисоблайди.</w: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6. Ажралиш коэффициенти:</w:t>
      </w:r>
    </w:p>
    <w:p w:rsidR="0088260C" w:rsidRPr="00162A5B" w:rsidRDefault="0088260C" w:rsidP="0088260C">
      <w:pPr>
        <w:shd w:val="clear" w:color="auto" w:fill="FFFFFF"/>
        <w:ind w:right="24" w:firstLine="702"/>
        <w:jc w:val="both"/>
        <w:rPr>
          <w:color w:val="000000"/>
          <w:spacing w:val="-3"/>
          <w:sz w:val="28"/>
        </w:rPr>
      </w:pPr>
      <w:r w:rsidRPr="00162A5B">
        <w:rPr>
          <w:bCs/>
          <w:color w:val="000000"/>
          <w:sz w:val="28"/>
        </w:rPr>
        <w:t>К</w:t>
      </w:r>
      <w:r w:rsidRPr="00162A5B">
        <w:rPr>
          <w:bCs/>
          <w:color w:val="000000"/>
          <w:sz w:val="28"/>
          <w:vertAlign w:val="subscript"/>
        </w:rPr>
        <w:t>ажралиш</w:t>
      </w:r>
      <w:r w:rsidRPr="00162A5B">
        <w:rPr>
          <w:bCs/>
          <w:color w:val="000000"/>
          <w:sz w:val="28"/>
          <w:lang w:val="uz-Cyrl-UZ"/>
        </w:rPr>
        <w:sym w:font="Symbol" w:char="F03D"/>
      </w:r>
      <w:r w:rsidRPr="00162A5B">
        <w:rPr>
          <w:bCs/>
          <w:color w:val="000000"/>
          <w:sz w:val="28"/>
        </w:rPr>
        <w:t>(А*1000)/</w:t>
      </w:r>
      <w:r w:rsidRPr="00162A5B">
        <w:rPr>
          <w:color w:val="000000"/>
        </w:rPr>
        <w:t xml:space="preserve"> </w:t>
      </w:r>
      <w:r w:rsidRPr="00162A5B">
        <w:rPr>
          <w:color w:val="000000"/>
        </w:rPr>
        <w:object w:dxaOrig="220" w:dyaOrig="340">
          <v:shape id="_x0000_i1032" type="#_x0000_t75" style="width:11.25pt;height:17.25pt" o:ole="">
            <v:imagedata r:id="rId13" o:title=""/>
          </v:shape>
          <o:OLEObject Type="Embed" ProgID="Equation.3" ShapeID="_x0000_i1032" DrawAspect="Content" ObjectID="_1365411311" r:id="rId18"/>
        </w:object>
      </w:r>
    </w:p>
    <w:p w:rsidR="0088260C" w:rsidRPr="00162A5B" w:rsidRDefault="0088260C" w:rsidP="0088260C">
      <w:pPr>
        <w:shd w:val="clear" w:color="auto" w:fill="FFFFFF"/>
        <w:ind w:right="24" w:firstLine="702"/>
        <w:jc w:val="both"/>
        <w:rPr>
          <w:color w:val="000000"/>
          <w:spacing w:val="-3"/>
          <w:sz w:val="28"/>
        </w:rPr>
      </w:pPr>
      <w:r w:rsidRPr="00162A5B">
        <w:rPr>
          <w:color w:val="000000"/>
          <w:spacing w:val="-3"/>
          <w:sz w:val="28"/>
        </w:rPr>
        <w:t>Бу ерда А – ажрашганлар сони.</w:t>
      </w:r>
    </w:p>
    <w:p w:rsidR="0088260C" w:rsidRPr="00162A5B" w:rsidRDefault="0088260C" w:rsidP="0088260C">
      <w:pPr>
        <w:shd w:val="clear" w:color="auto" w:fill="FFFFFF"/>
        <w:ind w:right="24" w:firstLine="702"/>
        <w:rPr>
          <w:color w:val="000000"/>
          <w:spacing w:val="-6"/>
          <w:sz w:val="28"/>
        </w:rPr>
      </w:pPr>
    </w:p>
    <w:p w:rsidR="0088260C" w:rsidRPr="00162A5B" w:rsidRDefault="0088260C" w:rsidP="0088260C">
      <w:pPr>
        <w:shd w:val="clear" w:color="auto" w:fill="FFFFFF"/>
        <w:ind w:right="24"/>
        <w:jc w:val="center"/>
        <w:rPr>
          <w:b/>
          <w:bCs/>
          <w:color w:val="000000"/>
          <w:spacing w:val="-6"/>
          <w:sz w:val="28"/>
        </w:rPr>
      </w:pPr>
      <w:r w:rsidRPr="00162A5B">
        <w:rPr>
          <w:b/>
          <w:bCs/>
          <w:color w:val="000000"/>
          <w:spacing w:val="-6"/>
          <w:sz w:val="28"/>
        </w:rPr>
        <w:t>5.</w:t>
      </w:r>
      <w:r w:rsidRPr="00162A5B">
        <w:rPr>
          <w:b/>
          <w:bCs/>
          <w:color w:val="000000"/>
          <w:spacing w:val="-6"/>
          <w:sz w:val="28"/>
          <w:lang w:val="uz-Cyrl-UZ"/>
        </w:rPr>
        <w:t>5. Аҳоли миграцияси. Аҳоли</w:t>
      </w:r>
      <w:r w:rsidRPr="00162A5B">
        <w:rPr>
          <w:b/>
          <w:bCs/>
          <w:color w:val="000000"/>
          <w:spacing w:val="-6"/>
          <w:sz w:val="28"/>
        </w:rPr>
        <w:t>ни</w:t>
      </w:r>
      <w:r w:rsidRPr="00162A5B">
        <w:rPr>
          <w:b/>
          <w:bCs/>
          <w:color w:val="000000"/>
          <w:spacing w:val="-6"/>
          <w:sz w:val="28"/>
          <w:lang w:val="uz-Cyrl-UZ"/>
        </w:rPr>
        <w:t xml:space="preserve"> </w:t>
      </w:r>
      <w:r w:rsidRPr="00162A5B">
        <w:rPr>
          <w:b/>
          <w:bCs/>
          <w:color w:val="000000"/>
          <w:spacing w:val="-6"/>
          <w:sz w:val="28"/>
        </w:rPr>
        <w:t>истиқ</w:t>
      </w:r>
      <w:r w:rsidRPr="00162A5B">
        <w:rPr>
          <w:b/>
          <w:bCs/>
          <w:color w:val="000000"/>
          <w:spacing w:val="-6"/>
          <w:sz w:val="28"/>
          <w:lang w:val="uz-Cyrl-UZ"/>
        </w:rPr>
        <w:t>бол</w:t>
      </w:r>
      <w:r w:rsidRPr="00162A5B">
        <w:rPr>
          <w:b/>
          <w:bCs/>
          <w:color w:val="000000"/>
          <w:spacing w:val="-6"/>
          <w:sz w:val="28"/>
        </w:rPr>
        <w:t xml:space="preserve">даги сонини </w:t>
      </w:r>
      <w:r w:rsidRPr="00162A5B">
        <w:rPr>
          <w:b/>
          <w:bCs/>
          <w:color w:val="000000"/>
          <w:spacing w:val="-6"/>
          <w:sz w:val="28"/>
          <w:lang w:val="uz-Cyrl-UZ"/>
        </w:rPr>
        <w:t>аниқлаш</w:t>
      </w:r>
      <w:r w:rsidRPr="00162A5B">
        <w:rPr>
          <w:b/>
          <w:bCs/>
          <w:color w:val="000000"/>
          <w:spacing w:val="-6"/>
          <w:sz w:val="28"/>
        </w:rPr>
        <w:t>.</w:t>
      </w:r>
    </w:p>
    <w:p w:rsidR="0088260C" w:rsidRPr="00162A5B" w:rsidRDefault="0088260C" w:rsidP="0088260C">
      <w:pPr>
        <w:shd w:val="clear" w:color="auto" w:fill="FFFFFF"/>
        <w:ind w:right="24" w:firstLine="702"/>
        <w:jc w:val="both"/>
        <w:rPr>
          <w:color w:val="000000"/>
          <w:spacing w:val="-5"/>
          <w:sz w:val="28"/>
        </w:rPr>
      </w:pPr>
      <w:r w:rsidRPr="00162A5B">
        <w:rPr>
          <w:color w:val="000000"/>
          <w:spacing w:val="-5"/>
          <w:sz w:val="28"/>
          <w:lang w:val="uz-Cyrl-UZ"/>
        </w:rPr>
        <w:t>Алоҳида а</w:t>
      </w:r>
      <w:r w:rsidRPr="00162A5B">
        <w:rPr>
          <w:color w:val="000000"/>
          <w:spacing w:val="-5"/>
          <w:sz w:val="28"/>
        </w:rPr>
        <w:t>ҳ</w:t>
      </w:r>
      <w:r w:rsidRPr="00162A5B">
        <w:rPr>
          <w:color w:val="000000"/>
          <w:spacing w:val="-5"/>
          <w:sz w:val="28"/>
          <w:lang w:val="uz-Cyrl-UZ"/>
        </w:rPr>
        <w:t>ол</w:t>
      </w:r>
      <w:r w:rsidRPr="00162A5B">
        <w:rPr>
          <w:color w:val="000000"/>
          <w:spacing w:val="-5"/>
          <w:sz w:val="28"/>
        </w:rPr>
        <w:t>и</w:t>
      </w:r>
      <w:r w:rsidRPr="00162A5B">
        <w:rPr>
          <w:color w:val="000000"/>
          <w:spacing w:val="-5"/>
          <w:sz w:val="28"/>
          <w:lang w:val="uz-Cyrl-UZ"/>
        </w:rPr>
        <w:t xml:space="preserve"> </w:t>
      </w:r>
      <w:r w:rsidRPr="00162A5B">
        <w:rPr>
          <w:color w:val="000000"/>
          <w:spacing w:val="-5"/>
          <w:sz w:val="28"/>
        </w:rPr>
        <w:t>п</w:t>
      </w:r>
      <w:r w:rsidRPr="00162A5B">
        <w:rPr>
          <w:color w:val="000000"/>
          <w:spacing w:val="-5"/>
          <w:sz w:val="28"/>
          <w:lang w:val="uz-Cyrl-UZ"/>
        </w:rPr>
        <w:t>у</w:t>
      </w:r>
      <w:r w:rsidRPr="00162A5B">
        <w:rPr>
          <w:color w:val="000000"/>
          <w:spacing w:val="-5"/>
          <w:sz w:val="28"/>
        </w:rPr>
        <w:t>нк</w:t>
      </w:r>
      <w:r w:rsidRPr="00162A5B">
        <w:rPr>
          <w:color w:val="000000"/>
          <w:spacing w:val="-5"/>
          <w:sz w:val="28"/>
          <w:lang w:val="uz-Cyrl-UZ"/>
        </w:rPr>
        <w:t>тлари, ҳудудлари аҳолин</w:t>
      </w:r>
      <w:r w:rsidRPr="00162A5B">
        <w:rPr>
          <w:color w:val="000000"/>
          <w:spacing w:val="-5"/>
          <w:sz w:val="28"/>
        </w:rPr>
        <w:t>и</w:t>
      </w:r>
      <w:r w:rsidRPr="00162A5B">
        <w:rPr>
          <w:color w:val="000000"/>
          <w:spacing w:val="-5"/>
          <w:sz w:val="28"/>
          <w:lang w:val="uz-Cyrl-UZ"/>
        </w:rPr>
        <w:t>нг со</w:t>
      </w:r>
      <w:r w:rsidRPr="00162A5B">
        <w:rPr>
          <w:color w:val="000000"/>
          <w:spacing w:val="-5"/>
          <w:sz w:val="28"/>
        </w:rPr>
        <w:t>н</w:t>
      </w:r>
      <w:r w:rsidRPr="00162A5B">
        <w:rPr>
          <w:color w:val="000000"/>
          <w:spacing w:val="-5"/>
          <w:sz w:val="28"/>
          <w:lang w:val="uz-Cyrl-UZ"/>
        </w:rPr>
        <w:t xml:space="preserve">и </w:t>
      </w:r>
      <w:r w:rsidRPr="00162A5B">
        <w:rPr>
          <w:color w:val="000000"/>
          <w:spacing w:val="-5"/>
          <w:sz w:val="28"/>
        </w:rPr>
        <w:t>ф</w:t>
      </w:r>
      <w:r w:rsidRPr="00162A5B">
        <w:rPr>
          <w:color w:val="000000"/>
          <w:spacing w:val="-5"/>
          <w:sz w:val="28"/>
          <w:lang w:val="uz-Cyrl-UZ"/>
        </w:rPr>
        <w:t>а</w:t>
      </w:r>
      <w:r w:rsidRPr="00162A5B">
        <w:rPr>
          <w:color w:val="000000"/>
          <w:spacing w:val="-5"/>
          <w:sz w:val="28"/>
        </w:rPr>
        <w:t>қ</w:t>
      </w:r>
      <w:r w:rsidRPr="00162A5B">
        <w:rPr>
          <w:color w:val="000000"/>
          <w:spacing w:val="-5"/>
          <w:sz w:val="28"/>
          <w:lang w:val="uz-Cyrl-UZ"/>
        </w:rPr>
        <w:t>ат таби</w:t>
      </w:r>
      <w:r w:rsidRPr="00162A5B">
        <w:rPr>
          <w:color w:val="000000"/>
          <w:spacing w:val="-5"/>
          <w:sz w:val="28"/>
        </w:rPr>
        <w:t>ий</w:t>
      </w:r>
      <w:r w:rsidRPr="00162A5B">
        <w:rPr>
          <w:color w:val="000000"/>
          <w:spacing w:val="-5"/>
          <w:sz w:val="28"/>
          <w:lang w:val="uz-Cyrl-UZ"/>
        </w:rPr>
        <w:t xml:space="preserve"> хара</w:t>
      </w:r>
      <w:r w:rsidRPr="00162A5B">
        <w:rPr>
          <w:color w:val="000000"/>
          <w:spacing w:val="-5"/>
          <w:sz w:val="28"/>
        </w:rPr>
        <w:t>к</w:t>
      </w:r>
      <w:r w:rsidRPr="00162A5B">
        <w:rPr>
          <w:color w:val="000000"/>
          <w:spacing w:val="-5"/>
          <w:sz w:val="28"/>
          <w:lang w:val="uz-Cyrl-UZ"/>
        </w:rPr>
        <w:t xml:space="preserve">ат </w:t>
      </w:r>
      <w:r w:rsidRPr="00162A5B">
        <w:rPr>
          <w:color w:val="000000"/>
          <w:spacing w:val="-5"/>
          <w:sz w:val="28"/>
        </w:rPr>
        <w:t>натижасида ўзгармасдан, балки механик харакат натижасида ёки алоҳида шахсларнинг худудий кўчиши натижасида, яъни аҳоли миграцияси ҳам ўзгаради.</w:t>
      </w:r>
    </w:p>
    <w:p w:rsidR="0088260C" w:rsidRPr="00162A5B" w:rsidRDefault="0088260C" w:rsidP="0088260C">
      <w:pPr>
        <w:pStyle w:val="a5"/>
        <w:ind w:firstLine="702"/>
        <w:jc w:val="both"/>
        <w:rPr>
          <w:rFonts w:ascii="Times New Roman" w:hAnsi="Times New Roman"/>
          <w:color w:val="000000"/>
        </w:rPr>
      </w:pPr>
      <w:r w:rsidRPr="00162A5B">
        <w:rPr>
          <w:rFonts w:ascii="Times New Roman" w:hAnsi="Times New Roman"/>
          <w:color w:val="000000"/>
          <w:spacing w:val="-5"/>
        </w:rPr>
        <w:t xml:space="preserve">Аҳолининг мамлакат ичкарисида у ердан бу ерга кўчиши ички миграция, бир мамлакатдан бошқа мамлакатга </w:t>
      </w:r>
      <w:r w:rsidRPr="00162A5B">
        <w:rPr>
          <w:rFonts w:ascii="Times New Roman" w:hAnsi="Times New Roman"/>
          <w:color w:val="000000"/>
        </w:rPr>
        <w:t xml:space="preserve">кўчиши эса ташқи миграция деб аталади. </w:t>
      </w:r>
      <w:r w:rsidRPr="00162A5B">
        <w:rPr>
          <w:rFonts w:ascii="Times New Roman" w:hAnsi="Times New Roman"/>
          <w:color w:val="000000"/>
        </w:rPr>
        <w:lastRenderedPageBreak/>
        <w:t>Ички ва ташқи миграция ҳар хил сабаблардан келиб чиқиши мумкин: масалан, иш қидириш сабабли.</w:t>
      </w:r>
    </w:p>
    <w:p w:rsidR="0088260C" w:rsidRPr="00162A5B" w:rsidRDefault="0088260C" w:rsidP="0088260C">
      <w:pPr>
        <w:jc w:val="both"/>
        <w:rPr>
          <w:color w:val="000000"/>
          <w:sz w:val="28"/>
        </w:rPr>
      </w:pPr>
      <w:r w:rsidRPr="00162A5B">
        <w:rPr>
          <w:color w:val="000000"/>
          <w:sz w:val="28"/>
        </w:rPr>
        <w:tab/>
        <w:t>Собиқ Иттифоқ тарқаб кетганидан сўнг унинг таркибидаги иттифоқдош республикаларда миграция жараёнлаври анча кучайди.</w:t>
      </w:r>
    </w:p>
    <w:p w:rsidR="0088260C" w:rsidRPr="00162A5B" w:rsidRDefault="0088260C" w:rsidP="0088260C">
      <w:pPr>
        <w:pStyle w:val="a3"/>
        <w:rPr>
          <w:rFonts w:ascii="Times New Roman" w:hAnsi="Times New Roman"/>
        </w:rPr>
      </w:pPr>
      <w:r w:rsidRPr="00162A5B">
        <w:rPr>
          <w:rFonts w:ascii="Times New Roman" w:hAnsi="Times New Roman"/>
        </w:rPr>
        <w:tab/>
        <w:t>Ҳозирги вақтда статистикада аҳоли миграциясининг қуйидаги сабаблари ажратиб кўрсатилади: ўқишни давом эттириш, иш жойини ўзгартириш, ишга жойлашиши имкониятларининг йўқлиги, шунингдек қишлоқ хўжалиги билан шуғулланиш, тадбиркорлик ёки индивидуал меҳнат фаолияти, экологик шароитлардан қониқмаслик, қишлоқ (шаҳар) жойларида яшашни истамаслик ва бошқа сабаблар.</w:t>
      </w:r>
    </w:p>
    <w:p w:rsidR="0088260C" w:rsidRPr="00162A5B" w:rsidRDefault="0088260C" w:rsidP="0088260C">
      <w:pPr>
        <w:ind w:firstLine="709"/>
        <w:jc w:val="both"/>
        <w:rPr>
          <w:color w:val="000000"/>
          <w:sz w:val="28"/>
          <w:lang w:val="uz-Cyrl-UZ"/>
        </w:rPr>
      </w:pPr>
      <w:r w:rsidRPr="00162A5B">
        <w:rPr>
          <w:color w:val="000000"/>
          <w:sz w:val="28"/>
          <w:lang w:val="uz-Cyrl-UZ"/>
        </w:rPr>
        <w:t>Ҳар бир аҳоли пункти ва умуман мамлакат учун аҳоли миграциясининг асосий кўрчсаткичлари қу</w:t>
      </w:r>
      <w:r w:rsidRPr="00162A5B">
        <w:rPr>
          <w:color w:val="000000"/>
          <w:sz w:val="28"/>
          <w:lang w:val="uz-Cyrl-UZ"/>
        </w:rPr>
        <w:tab/>
        <w:t>йидагилар ҳисобланади: кириб келганлар сони, чиқиб кетганлар сони ва уларнинг коэффициентлари.</w:t>
      </w:r>
    </w:p>
    <w:p w:rsidR="0088260C" w:rsidRPr="00162A5B" w:rsidRDefault="0088260C" w:rsidP="0088260C">
      <w:pPr>
        <w:ind w:firstLine="709"/>
        <w:jc w:val="both"/>
        <w:rPr>
          <w:color w:val="000000"/>
          <w:sz w:val="28"/>
        </w:rPr>
      </w:pPr>
      <w:r w:rsidRPr="00162A5B">
        <w:rPr>
          <w:color w:val="000000"/>
          <w:sz w:val="28"/>
        </w:rPr>
        <w:t>Кириб келиш коэффициенти қуйидагича ҳисобланади:</w:t>
      </w:r>
    </w:p>
    <w:p w:rsidR="0088260C" w:rsidRPr="00162A5B" w:rsidRDefault="0088260C" w:rsidP="0088260C">
      <w:pPr>
        <w:ind w:firstLine="709"/>
        <w:jc w:val="both"/>
        <w:rPr>
          <w:color w:val="000000"/>
          <w:sz w:val="28"/>
        </w:rPr>
      </w:pPr>
      <w:r w:rsidRPr="00162A5B">
        <w:rPr>
          <w:color w:val="000000"/>
          <w:sz w:val="28"/>
        </w:rPr>
        <w:t>К</w:t>
      </w:r>
      <w:r w:rsidRPr="00162A5B">
        <w:rPr>
          <w:color w:val="000000"/>
          <w:sz w:val="28"/>
          <w:vertAlign w:val="subscript"/>
        </w:rPr>
        <w:t>кириб келиш=</w:t>
      </w:r>
      <w:r w:rsidRPr="00162A5B">
        <w:rPr>
          <w:color w:val="000000"/>
          <w:sz w:val="28"/>
        </w:rPr>
        <w:t>(кириб келганлар сони/</w:t>
      </w:r>
      <w:r w:rsidRPr="00162A5B">
        <w:rPr>
          <w:color w:val="000000"/>
          <w:position w:val="-6"/>
          <w:sz w:val="28"/>
        </w:rPr>
        <w:object w:dxaOrig="220" w:dyaOrig="320">
          <v:shape id="_x0000_i1033" type="#_x0000_t75" style="width:11.25pt;height:15.75pt" o:ole="" fillcolor="window">
            <v:imagedata r:id="rId19" o:title=""/>
          </v:shape>
          <o:OLEObject Type="Embed" ProgID="Equation.3" ShapeID="_x0000_i1033" DrawAspect="Content" ObjectID="_1365411312" r:id="rId20"/>
        </w:object>
      </w:r>
      <w:r w:rsidRPr="00162A5B">
        <w:rPr>
          <w:color w:val="000000"/>
          <w:sz w:val="28"/>
        </w:rPr>
        <w:t>)*1000</w:t>
      </w:r>
    </w:p>
    <w:p w:rsidR="0088260C" w:rsidRPr="00162A5B" w:rsidRDefault="0088260C" w:rsidP="0088260C">
      <w:pPr>
        <w:pStyle w:val="a3"/>
        <w:rPr>
          <w:rFonts w:ascii="Times New Roman" w:hAnsi="Times New Roman"/>
        </w:rPr>
      </w:pPr>
      <w:r w:rsidRPr="00162A5B">
        <w:rPr>
          <w:rFonts w:ascii="Times New Roman" w:hAnsi="Times New Roman"/>
        </w:rPr>
        <w:t>Чиқиб кетиш  коэффициенти қуйидагича ҳисобланади:</w:t>
      </w:r>
    </w:p>
    <w:p w:rsidR="0088260C" w:rsidRPr="00162A5B" w:rsidRDefault="0088260C" w:rsidP="0088260C">
      <w:pPr>
        <w:ind w:firstLine="709"/>
        <w:jc w:val="both"/>
        <w:rPr>
          <w:color w:val="000000"/>
          <w:sz w:val="28"/>
          <w:lang w:val="uz-Cyrl-UZ"/>
        </w:rPr>
      </w:pPr>
      <w:r w:rsidRPr="00162A5B">
        <w:rPr>
          <w:color w:val="000000"/>
          <w:sz w:val="28"/>
          <w:lang w:val="uz-Cyrl-UZ"/>
        </w:rPr>
        <w:t>К</w:t>
      </w:r>
      <w:r w:rsidRPr="00162A5B">
        <w:rPr>
          <w:color w:val="000000"/>
          <w:sz w:val="28"/>
          <w:vertAlign w:val="subscript"/>
          <w:lang w:val="uz-Cyrl-UZ"/>
        </w:rPr>
        <w:t>чиқиб кетиш=</w:t>
      </w:r>
      <w:r w:rsidRPr="00162A5B">
        <w:rPr>
          <w:color w:val="000000"/>
          <w:sz w:val="28"/>
          <w:lang w:val="uz-Cyrl-UZ"/>
        </w:rPr>
        <w:t>(чиқиб кетганлар сони/</w:t>
      </w:r>
      <w:r w:rsidRPr="00162A5B">
        <w:rPr>
          <w:color w:val="000000"/>
          <w:position w:val="-6"/>
          <w:sz w:val="28"/>
        </w:rPr>
        <w:object w:dxaOrig="220" w:dyaOrig="320">
          <v:shape id="_x0000_i1034" type="#_x0000_t75" style="width:11.25pt;height:15.75pt" o:ole="" fillcolor="window">
            <v:imagedata r:id="rId21" o:title=""/>
          </v:shape>
          <o:OLEObject Type="Embed" ProgID="Equation.3" ShapeID="_x0000_i1034" DrawAspect="Content" ObjectID="_1365411313" r:id="rId22"/>
        </w:object>
      </w:r>
      <w:r w:rsidRPr="00162A5B">
        <w:rPr>
          <w:color w:val="000000"/>
          <w:sz w:val="28"/>
          <w:lang w:val="uz-Cyrl-UZ"/>
        </w:rPr>
        <w:t>)*1000</w:t>
      </w:r>
    </w:p>
    <w:p w:rsidR="0088260C" w:rsidRPr="00162A5B" w:rsidRDefault="0088260C" w:rsidP="0088260C">
      <w:pPr>
        <w:ind w:firstLine="709"/>
        <w:jc w:val="both"/>
        <w:rPr>
          <w:color w:val="000000"/>
          <w:sz w:val="28"/>
          <w:lang w:val="uz-Cyrl-UZ"/>
        </w:rPr>
      </w:pPr>
      <w:r w:rsidRPr="00162A5B">
        <w:rPr>
          <w:color w:val="000000"/>
          <w:sz w:val="28"/>
          <w:lang w:val="uz-Cyrl-UZ"/>
        </w:rPr>
        <w:t>К</w:t>
      </w:r>
      <w:r w:rsidRPr="00162A5B">
        <w:rPr>
          <w:color w:val="000000"/>
          <w:sz w:val="28"/>
          <w:vertAlign w:val="subscript"/>
          <w:lang w:val="uz-Cyrl-UZ"/>
        </w:rPr>
        <w:t>мех.ўс=</w:t>
      </w:r>
      <w:r w:rsidRPr="00162A5B">
        <w:rPr>
          <w:color w:val="000000"/>
          <w:sz w:val="28"/>
          <w:lang w:val="uz-Cyrl-UZ"/>
        </w:rPr>
        <w:t>(кириб келганлар сони – чиқиб кетганлар сони)/</w:t>
      </w:r>
      <w:r w:rsidRPr="00162A5B">
        <w:rPr>
          <w:color w:val="000000"/>
          <w:position w:val="-6"/>
          <w:sz w:val="28"/>
        </w:rPr>
        <w:object w:dxaOrig="220" w:dyaOrig="320">
          <v:shape id="_x0000_i1035" type="#_x0000_t75" style="width:11.25pt;height:15.75pt" o:ole="" fillcolor="window">
            <v:imagedata r:id="rId23" o:title=""/>
          </v:shape>
          <o:OLEObject Type="Embed" ProgID="Equation.3" ShapeID="_x0000_i1035" DrawAspect="Content" ObjectID="_1365411314" r:id="rId24"/>
        </w:object>
      </w:r>
      <w:r w:rsidRPr="00162A5B">
        <w:rPr>
          <w:color w:val="000000"/>
          <w:sz w:val="28"/>
          <w:lang w:val="uz-Cyrl-UZ"/>
        </w:rPr>
        <w:t>*1000</w:t>
      </w:r>
    </w:p>
    <w:p w:rsidR="0088260C" w:rsidRPr="00162A5B" w:rsidRDefault="0088260C" w:rsidP="0088260C">
      <w:pPr>
        <w:pStyle w:val="a3"/>
        <w:rPr>
          <w:rFonts w:ascii="Times New Roman" w:hAnsi="Times New Roman"/>
        </w:rPr>
      </w:pPr>
      <w:r w:rsidRPr="00162A5B">
        <w:rPr>
          <w:rFonts w:ascii="Times New Roman" w:hAnsi="Times New Roman"/>
        </w:rPr>
        <w:t>Кириб келганлар ва чиқиб кетганлар сони мамлакат бўйича ҳисобланади, шунингдек, у жинси, ёши миграцияси сабаблари бўйича тақсимланади.</w:t>
      </w:r>
    </w:p>
    <w:p w:rsidR="0088260C" w:rsidRPr="00162A5B" w:rsidRDefault="0088260C" w:rsidP="0088260C">
      <w:pPr>
        <w:ind w:firstLine="709"/>
        <w:jc w:val="both"/>
        <w:rPr>
          <w:color w:val="000000"/>
          <w:sz w:val="28"/>
          <w:lang w:val="uz-Cyrl-UZ"/>
        </w:rPr>
      </w:pPr>
      <w:r w:rsidRPr="00162A5B">
        <w:rPr>
          <w:color w:val="000000"/>
          <w:sz w:val="28"/>
          <w:lang w:val="uz-Cyrl-UZ"/>
        </w:rPr>
        <w:t>Миграция ҳақидаги маълумотларнинг таҳлили аҳолининг давлатнинг қаерига ва қаеридан, қандай миқдорда кўчиши юз бераётганлигини кўрсатади, бу эса ўз навбатдаги кўплаб хўжалик ва бошқа тадбирларни режалаштиришда муҳим ҳисобланади.</w:t>
      </w:r>
    </w:p>
    <w:p w:rsidR="0088260C" w:rsidRPr="00162A5B" w:rsidRDefault="0088260C" w:rsidP="0088260C">
      <w:pPr>
        <w:ind w:firstLine="709"/>
        <w:jc w:val="both"/>
        <w:rPr>
          <w:color w:val="000000"/>
          <w:sz w:val="28"/>
          <w:lang w:val="uz-Cyrl-UZ"/>
        </w:rPr>
      </w:pPr>
      <w:r w:rsidRPr="00162A5B">
        <w:rPr>
          <w:color w:val="000000"/>
          <w:sz w:val="28"/>
          <w:lang w:val="uz-Cyrl-UZ"/>
        </w:rPr>
        <w:t>Аҳолининг келажакда маълум вақт оралиғидан кейин бўладиган сонини турли хил усуллар ёрдамида аниқлаш мумкин.</w:t>
      </w:r>
    </w:p>
    <w:p w:rsidR="0088260C" w:rsidRPr="00162A5B" w:rsidRDefault="0088260C" w:rsidP="0088260C">
      <w:pPr>
        <w:ind w:firstLine="709"/>
        <w:jc w:val="both"/>
        <w:rPr>
          <w:color w:val="000000"/>
          <w:sz w:val="28"/>
          <w:lang w:val="uz-Cyrl-UZ"/>
        </w:rPr>
      </w:pPr>
      <w:r w:rsidRPr="00162A5B">
        <w:rPr>
          <w:color w:val="000000"/>
          <w:sz w:val="28"/>
          <w:lang w:val="uz-Cyrl-UZ"/>
        </w:rPr>
        <w:t>Аҳоли сонининг умумий истиқболини маълум таҳлил қилинаётган маълум даврда аҳоли сонининг табиий ва механик ўсиши ҳақидаги маълумотлар асосида аниқланади. Масалан, агар аҳолининг сони муайян давр бошига маълум бўлса ва умумий ўсиш коэффициенти ҳисобланган бўлса, у ҳолда аҳоли сонининг  t йилдан кейин бўладиган истиқболини қуйидаги формула билан ҳисоблаш мумкин.</w:t>
      </w:r>
    </w:p>
    <w:p w:rsidR="0088260C" w:rsidRPr="00162A5B" w:rsidRDefault="0088260C" w:rsidP="0088260C">
      <w:pPr>
        <w:ind w:firstLine="709"/>
        <w:jc w:val="center"/>
        <w:rPr>
          <w:color w:val="000000"/>
          <w:sz w:val="28"/>
        </w:rPr>
      </w:pPr>
      <w:r w:rsidRPr="00162A5B">
        <w:rPr>
          <w:color w:val="000000"/>
          <w:position w:val="-12"/>
          <w:sz w:val="28"/>
        </w:rPr>
        <w:object w:dxaOrig="2920" w:dyaOrig="380">
          <v:shape id="_x0000_i1036" type="#_x0000_t75" style="width:146.25pt;height:18.75pt" o:ole="" fillcolor="window">
            <v:imagedata r:id="rId25" o:title=""/>
          </v:shape>
          <o:OLEObject Type="Embed" ProgID="Equation.3" ShapeID="_x0000_i1036" DrawAspect="Content" ObjectID="_1365411315" r:id="rId26"/>
        </w:object>
      </w:r>
    </w:p>
    <w:p w:rsidR="0088260C" w:rsidRPr="00162A5B" w:rsidRDefault="0088260C" w:rsidP="0088260C">
      <w:pPr>
        <w:ind w:firstLine="709"/>
        <w:jc w:val="both"/>
        <w:rPr>
          <w:color w:val="000000"/>
          <w:sz w:val="28"/>
        </w:rPr>
      </w:pPr>
      <w:r w:rsidRPr="00162A5B">
        <w:rPr>
          <w:color w:val="000000"/>
          <w:sz w:val="28"/>
          <w:lang w:val="en-US"/>
        </w:rPr>
        <w:t>S</w:t>
      </w:r>
      <w:r w:rsidRPr="00162A5B">
        <w:rPr>
          <w:color w:val="000000"/>
          <w:sz w:val="28"/>
          <w:vertAlign w:val="subscript"/>
          <w:lang w:val="en-US"/>
        </w:rPr>
        <w:t>b</w:t>
      </w:r>
      <w:r w:rsidRPr="00162A5B">
        <w:rPr>
          <w:color w:val="000000"/>
          <w:sz w:val="28"/>
        </w:rPr>
        <w:t xml:space="preserve"> – режалаштирилаётган давр бошига аҳоли сони;</w:t>
      </w:r>
    </w:p>
    <w:p w:rsidR="0088260C" w:rsidRPr="00162A5B" w:rsidRDefault="0088260C" w:rsidP="0088260C">
      <w:pPr>
        <w:ind w:firstLine="709"/>
        <w:jc w:val="both"/>
        <w:rPr>
          <w:color w:val="000000"/>
          <w:sz w:val="28"/>
        </w:rPr>
      </w:pPr>
      <w:r w:rsidRPr="00162A5B">
        <w:rPr>
          <w:color w:val="000000"/>
          <w:sz w:val="28"/>
          <w:lang w:val="en-US"/>
        </w:rPr>
        <w:t>T</w:t>
      </w:r>
      <w:r w:rsidRPr="00162A5B">
        <w:rPr>
          <w:color w:val="000000"/>
          <w:sz w:val="28"/>
        </w:rPr>
        <w:t xml:space="preserve"> – башорат қилинаётган йиллар сони;</w:t>
      </w:r>
    </w:p>
    <w:p w:rsidR="0088260C" w:rsidRPr="00162A5B" w:rsidRDefault="0088260C" w:rsidP="0088260C">
      <w:pPr>
        <w:ind w:firstLine="709"/>
        <w:jc w:val="both"/>
        <w:rPr>
          <w:color w:val="000000"/>
          <w:sz w:val="28"/>
        </w:rPr>
      </w:pPr>
      <w:r w:rsidRPr="00162A5B">
        <w:rPr>
          <w:color w:val="000000"/>
          <w:sz w:val="28"/>
          <w:lang w:val="en-US"/>
        </w:rPr>
        <w:t>K</w:t>
      </w:r>
      <w:r w:rsidRPr="00162A5B">
        <w:rPr>
          <w:color w:val="000000"/>
          <w:sz w:val="28"/>
          <w:vertAlign w:val="subscript"/>
        </w:rPr>
        <w:t>ум.ўс</w:t>
      </w:r>
      <w:r w:rsidRPr="00162A5B">
        <w:rPr>
          <w:color w:val="000000"/>
          <w:sz w:val="28"/>
        </w:rPr>
        <w:softHyphen/>
      </w:r>
      <w:r w:rsidRPr="00162A5B">
        <w:rPr>
          <w:color w:val="000000"/>
          <w:sz w:val="28"/>
          <w:vertAlign w:val="subscript"/>
        </w:rPr>
        <w:t xml:space="preserve"> </w:t>
      </w:r>
      <w:r w:rsidRPr="00162A5B">
        <w:rPr>
          <w:color w:val="000000"/>
          <w:sz w:val="28"/>
        </w:rPr>
        <w:t>– шу даврга аҳолининг умумий ўсиш коэффициенти.</w:t>
      </w:r>
    </w:p>
    <w:p w:rsidR="0088260C" w:rsidRPr="00162A5B" w:rsidRDefault="0088260C" w:rsidP="0088260C">
      <w:pPr>
        <w:ind w:firstLine="709"/>
        <w:jc w:val="both"/>
        <w:rPr>
          <w:color w:val="000000"/>
          <w:sz w:val="28"/>
        </w:rPr>
      </w:pPr>
      <w:r w:rsidRPr="00162A5B">
        <w:rPr>
          <w:color w:val="000000"/>
          <w:sz w:val="28"/>
        </w:rPr>
        <w:t>Умумий аҳоли сонини башорат қилишнинг бошқа усуси ҳам мавжуд. У динамика қаторларини эксттрополияция қилишга асосланади.</w:t>
      </w:r>
    </w:p>
    <w:p w:rsidR="0088260C" w:rsidRPr="00162A5B" w:rsidRDefault="0088260C" w:rsidP="0088260C">
      <w:pPr>
        <w:ind w:firstLine="709"/>
        <w:jc w:val="both"/>
        <w:rPr>
          <w:color w:val="000000"/>
          <w:sz w:val="28"/>
        </w:rPr>
      </w:pPr>
      <w:r w:rsidRPr="00162A5B">
        <w:rPr>
          <w:color w:val="000000"/>
          <w:sz w:val="28"/>
        </w:rPr>
        <w:t>Аҳоли сони истиқболини алоҳида ёш бўйича гуруҳларга ажратиб ҳам ҳисоблаш мумкин. Бунинг учун аҳоли сони ва ёш структураси ҳақида, ёши бўйича туғилиш коэффициентлари ҳақида маълумотлар ва хакозолар бўлиши керак.</w:t>
      </w:r>
    </w:p>
    <w:p w:rsidR="0088260C" w:rsidRPr="00162A5B" w:rsidRDefault="0088260C" w:rsidP="0088260C">
      <w:pPr>
        <w:ind w:firstLine="709"/>
        <w:jc w:val="both"/>
        <w:rPr>
          <w:color w:val="000000"/>
          <w:sz w:val="28"/>
        </w:rPr>
      </w:pPr>
    </w:p>
    <w:p w:rsidR="0088260C" w:rsidRPr="00162A5B" w:rsidRDefault="0088260C" w:rsidP="0088260C">
      <w:pPr>
        <w:jc w:val="center"/>
        <w:rPr>
          <w:b/>
          <w:color w:val="000000"/>
          <w:sz w:val="28"/>
        </w:rPr>
      </w:pPr>
      <w:r w:rsidRPr="00162A5B">
        <w:rPr>
          <w:b/>
          <w:color w:val="000000"/>
          <w:sz w:val="28"/>
        </w:rPr>
        <w:br w:type="page"/>
      </w:r>
      <w:r w:rsidRPr="00162A5B">
        <w:rPr>
          <w:b/>
          <w:color w:val="000000"/>
          <w:sz w:val="28"/>
        </w:rPr>
        <w:lastRenderedPageBreak/>
        <w:t>Қисқача хулосалар</w:t>
      </w:r>
    </w:p>
    <w:p w:rsidR="0088260C" w:rsidRPr="00162A5B" w:rsidRDefault="0088260C" w:rsidP="0088260C">
      <w:pPr>
        <w:ind w:firstLine="709"/>
        <w:jc w:val="both"/>
        <w:rPr>
          <w:color w:val="000000"/>
          <w:sz w:val="28"/>
        </w:rPr>
      </w:pPr>
      <w:r w:rsidRPr="00162A5B">
        <w:rPr>
          <w:color w:val="000000"/>
          <w:sz w:val="28"/>
        </w:rPr>
        <w:t>Аҳоли динамикаси – статистикасининг  энг қадимги тармоғи бўлиб, у аҳолининг сонини, таркибини мамлакат ҳудуди бўйича жойлашиши, унинг ьтабиий ва механик ҳаракатини ўрганади. Аҳоли сони доим ўзгариб турувчи миқдор бўлгани учун, унга маълум бир ҳудуд ва муайян кунга нисбатан аниқланади. Бунда маълумот манбаи бўлиб, аҳоли рўйхати маълумотлари ҳисобланади. Аҳоли жинси, ёши, оилавий аҳволи, миллати ва хакозо бўйича гуруҳ ва гуруҳчаларга бўлинади. Аҳолининг табиий ҳаракати дейилганда, унинг туғилиши, вафот этиши ва табиий ўсиши (нокамайиши) тушунилади. Улар аввало мутлоқ миқдорларда ифодаланади, лекин улар бу ҳаракатларнинг даражаларини ифодалаолмайди. Шу мақсадда қайт этилган кўрсаткичлар минг киши нисбтан ҳисобланади, яъни нисбий кўрсаткичлар промилле (%</w:t>
      </w:r>
      <w:r w:rsidRPr="00162A5B">
        <w:rPr>
          <w:color w:val="000000"/>
          <w:sz w:val="28"/>
          <w:vertAlign w:val="subscript"/>
        </w:rPr>
        <w:t>0</w:t>
      </w:r>
      <w:r w:rsidRPr="00162A5B">
        <w:rPr>
          <w:color w:val="000000"/>
          <w:sz w:val="28"/>
        </w:rPr>
        <w:t>)да ифодаланади (туғилиш коэффициенти вафот этиш коэффициенти, нигоҳдан ўтиш коэффициенти, ажралиш коэффициенти ва хакозолар).</w:t>
      </w:r>
    </w:p>
    <w:p w:rsidR="0088260C" w:rsidRPr="00162A5B" w:rsidRDefault="0088260C" w:rsidP="0088260C">
      <w:pPr>
        <w:ind w:firstLine="709"/>
        <w:jc w:val="both"/>
        <w:rPr>
          <w:color w:val="000000"/>
          <w:sz w:val="28"/>
        </w:rPr>
      </w:pPr>
      <w:r w:rsidRPr="00162A5B">
        <w:rPr>
          <w:color w:val="000000"/>
          <w:sz w:val="28"/>
        </w:rPr>
        <w:t>Аҳолининг мамлакат ичида бир пункдан иккинчисга кўчиши ички миграция,  бир мамлакатдан бошқа мамлакатга кўчиши эса ташқи миграция деб аталади. Бу кўрсаткичлар ҳам абсалют ва нисбий миқдорларда ифодаланади.</w:t>
      </w:r>
    </w:p>
    <w:p w:rsidR="0088260C" w:rsidRPr="00162A5B" w:rsidRDefault="0088260C" w:rsidP="0088260C">
      <w:pPr>
        <w:ind w:firstLine="709"/>
        <w:jc w:val="both"/>
        <w:rPr>
          <w:color w:val="000000"/>
          <w:sz w:val="28"/>
        </w:rPr>
      </w:pPr>
    </w:p>
    <w:p w:rsidR="0088260C" w:rsidRPr="00162A5B" w:rsidRDefault="0088260C" w:rsidP="0088260C">
      <w:pPr>
        <w:pStyle w:val="1"/>
        <w:spacing w:line="240" w:lineRule="auto"/>
        <w:ind w:left="0"/>
        <w:rPr>
          <w:b/>
          <w:color w:val="000000"/>
        </w:rPr>
      </w:pPr>
      <w:r w:rsidRPr="00162A5B">
        <w:rPr>
          <w:b/>
          <w:color w:val="000000"/>
        </w:rPr>
        <w:t>Асосий адабиётлар</w:t>
      </w:r>
    </w:p>
    <w:p w:rsidR="0088260C" w:rsidRPr="00162A5B" w:rsidRDefault="0088260C" w:rsidP="0088260C">
      <w:pPr>
        <w:ind w:firstLine="709"/>
        <w:jc w:val="center"/>
        <w:rPr>
          <w:b/>
          <w:color w:val="000000"/>
          <w:sz w:val="28"/>
        </w:rPr>
      </w:pPr>
    </w:p>
    <w:p w:rsidR="0088260C" w:rsidRPr="00162A5B" w:rsidRDefault="0088260C" w:rsidP="004C66E0">
      <w:pPr>
        <w:numPr>
          <w:ilvl w:val="0"/>
          <w:numId w:val="1"/>
        </w:numPr>
        <w:shd w:val="clear" w:color="auto" w:fill="FFFFFF"/>
        <w:tabs>
          <w:tab w:val="clear" w:pos="75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88260C" w:rsidRPr="00162A5B" w:rsidRDefault="0088260C" w:rsidP="004C66E0">
      <w:pPr>
        <w:numPr>
          <w:ilvl w:val="0"/>
          <w:numId w:val="1"/>
        </w:numPr>
        <w:shd w:val="clear" w:color="auto" w:fill="FFFFFF"/>
        <w:tabs>
          <w:tab w:val="clear" w:pos="75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88260C" w:rsidRPr="00162A5B" w:rsidRDefault="0088260C" w:rsidP="004C66E0">
      <w:pPr>
        <w:numPr>
          <w:ilvl w:val="0"/>
          <w:numId w:val="1"/>
        </w:numPr>
        <w:shd w:val="clear" w:color="auto" w:fill="FFFFFF"/>
        <w:tabs>
          <w:tab w:val="clear" w:pos="75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88260C" w:rsidRPr="00162A5B" w:rsidRDefault="0088260C" w:rsidP="004C66E0">
      <w:pPr>
        <w:numPr>
          <w:ilvl w:val="0"/>
          <w:numId w:val="1"/>
        </w:numPr>
        <w:shd w:val="clear" w:color="auto" w:fill="FFFFFF"/>
        <w:tabs>
          <w:tab w:val="clear" w:pos="75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88260C" w:rsidRPr="00162A5B" w:rsidRDefault="0088260C" w:rsidP="004C66E0">
      <w:pPr>
        <w:numPr>
          <w:ilvl w:val="0"/>
          <w:numId w:val="1"/>
        </w:numPr>
        <w:shd w:val="clear" w:color="auto" w:fill="FFFFFF"/>
        <w:tabs>
          <w:tab w:val="clear" w:pos="75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88260C" w:rsidRPr="00162A5B" w:rsidRDefault="0088260C" w:rsidP="004C66E0">
      <w:pPr>
        <w:numPr>
          <w:ilvl w:val="0"/>
          <w:numId w:val="1"/>
        </w:numPr>
        <w:tabs>
          <w:tab w:val="clear" w:pos="750"/>
        </w:tabs>
        <w:overflowPunct/>
        <w:adjustRightInd/>
        <w:ind w:left="390"/>
        <w:textAlignment w:val="auto"/>
        <w:rPr>
          <w:color w:val="000000"/>
          <w:sz w:val="28"/>
          <w:szCs w:val="28"/>
          <w:lang w:val="en-US"/>
        </w:rPr>
      </w:pPr>
      <w:r w:rsidRPr="00162A5B">
        <w:rPr>
          <w:color w:val="000000"/>
          <w:sz w:val="28"/>
          <w:szCs w:val="28"/>
          <w:lang w:val="en-US"/>
        </w:rPr>
        <w:t>europa.eu.int</w:t>
      </w:r>
    </w:p>
    <w:p w:rsidR="0088260C" w:rsidRPr="00162A5B" w:rsidRDefault="0088260C" w:rsidP="004C66E0">
      <w:pPr>
        <w:numPr>
          <w:ilvl w:val="0"/>
          <w:numId w:val="1"/>
        </w:numPr>
        <w:tabs>
          <w:tab w:val="clear" w:pos="75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88260C" w:rsidRPr="00162A5B" w:rsidRDefault="0088260C" w:rsidP="004C66E0">
      <w:pPr>
        <w:numPr>
          <w:ilvl w:val="0"/>
          <w:numId w:val="1"/>
        </w:numPr>
        <w:tabs>
          <w:tab w:val="clear" w:pos="750"/>
        </w:tabs>
        <w:overflowPunct/>
        <w:adjustRightInd/>
        <w:ind w:left="390"/>
        <w:textAlignment w:val="auto"/>
        <w:rPr>
          <w:color w:val="000000"/>
          <w:sz w:val="28"/>
          <w:szCs w:val="28"/>
          <w:lang w:val="en-US"/>
        </w:rPr>
      </w:pPr>
      <w:hyperlink r:id="rId27" w:history="1">
        <w:r w:rsidRPr="00162A5B">
          <w:rPr>
            <w:rStyle w:val="af4"/>
            <w:szCs w:val="28"/>
            <w:lang w:val="en-US"/>
          </w:rPr>
          <w:t>www.euireland.ie</w:t>
        </w:r>
      </w:hyperlink>
    </w:p>
    <w:p w:rsidR="0088260C" w:rsidRPr="00162A5B" w:rsidRDefault="0088260C" w:rsidP="004C66E0">
      <w:pPr>
        <w:pStyle w:val="a3"/>
        <w:numPr>
          <w:ilvl w:val="0"/>
          <w:numId w:val="1"/>
        </w:numPr>
        <w:tabs>
          <w:tab w:val="clear" w:pos="750"/>
        </w:tabs>
        <w:ind w:left="390"/>
        <w:rPr>
          <w:rFonts w:ascii="Times New Roman" w:hAnsi="Times New Roman"/>
          <w:vertAlign w:val="subscript"/>
        </w:rPr>
      </w:pPr>
      <w:hyperlink r:id="rId28" w:history="1">
        <w:r w:rsidRPr="00162A5B">
          <w:rPr>
            <w:rStyle w:val="af4"/>
            <w:rFonts w:ascii="Times New Roman" w:hAnsi="Times New Roman"/>
            <w:szCs w:val="28"/>
            <w:lang w:val="en-US"/>
          </w:rPr>
          <w:t>www.cec.org.uk</w:t>
        </w:r>
      </w:hyperlink>
    </w:p>
    <w:p w:rsidR="00BA6CB6" w:rsidRDefault="00BA6CB6"/>
    <w:sectPr w:rsidR="00BA6CB6" w:rsidSect="00BA6C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6E0" w:rsidRDefault="004C66E0" w:rsidP="0088260C">
      <w:r>
        <w:separator/>
      </w:r>
    </w:p>
  </w:endnote>
  <w:endnote w:type="continuationSeparator" w:id="1">
    <w:p w:rsidR="004C66E0" w:rsidRDefault="004C66E0" w:rsidP="00882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6E0" w:rsidRDefault="004C66E0" w:rsidP="0088260C">
      <w:r>
        <w:separator/>
      </w:r>
    </w:p>
  </w:footnote>
  <w:footnote w:type="continuationSeparator" w:id="1">
    <w:p w:rsidR="004C66E0" w:rsidRDefault="004C66E0" w:rsidP="0088260C">
      <w:r>
        <w:continuationSeparator/>
      </w:r>
    </w:p>
  </w:footnote>
  <w:footnote w:id="2">
    <w:p w:rsidR="0088260C" w:rsidRDefault="0088260C" w:rsidP="0088260C">
      <w:pPr>
        <w:pStyle w:val="af2"/>
      </w:pPr>
      <w:r>
        <w:rPr>
          <w:rStyle w:val="af1"/>
        </w:rPr>
        <w:t>1</w:t>
      </w:r>
      <w:r>
        <w:t xml:space="preserve"> </w:t>
      </w:r>
      <w:r>
        <w:rPr>
          <w:rFonts w:ascii="Bodo_uzb" w:hAnsi="Bodo_uzb"/>
        </w:rPr>
        <w:t xml:space="preserve">Манба: </w:t>
      </w:r>
      <w:r>
        <w:rPr>
          <w:rFonts w:ascii="Bodo_uzb" w:hAnsi="Bodo_uzb"/>
          <w:lang w:val="uz-Cyrl-UZ"/>
        </w:rPr>
        <w:t>Ў</w:t>
      </w:r>
      <w:r>
        <w:rPr>
          <w:rFonts w:ascii="Bodo_uzb" w:hAnsi="Bodo_uzb"/>
        </w:rPr>
        <w:t>збекистон Республикаси и</w:t>
      </w:r>
      <w:r>
        <w:rPr>
          <w:rFonts w:ascii="Bodo_uzb" w:hAnsi="Bodo_uzb"/>
          <w:lang w:val="uz-Cyrl-UZ"/>
        </w:rPr>
        <w:t>қ</w:t>
      </w:r>
      <w:r>
        <w:rPr>
          <w:rFonts w:ascii="Bodo_uzb" w:hAnsi="Bodo_uzb"/>
        </w:rPr>
        <w:t xml:space="preserve">тисодиёти. </w:t>
      </w:r>
      <w:r>
        <w:rPr>
          <w:rFonts w:ascii="Bodo_uzb" w:hAnsi="Bodo_uzb"/>
          <w:lang w:val="uz-Cyrl-UZ"/>
        </w:rPr>
        <w:t>Ў</w:t>
      </w:r>
      <w:r>
        <w:rPr>
          <w:rFonts w:ascii="Bodo_uzb" w:hAnsi="Bodo_uzb"/>
        </w:rPr>
        <w:t xml:space="preserve">збекистон Республикаси энциклопедияси. Т.: </w:t>
      </w:r>
      <w:r>
        <w:rPr>
          <w:rFonts w:ascii="Bodo_uzb" w:hAnsi="Bodo_uzb"/>
          <w:lang w:val="en-US"/>
        </w:rPr>
        <w:t>2004</w:t>
      </w:r>
      <w:r>
        <w:rPr>
          <w:rFonts w:ascii="Bodo_uzb" w:hAnsi="Bodo_uzb"/>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87D35"/>
    <w:multiLevelType w:val="hybridMultilevel"/>
    <w:tmpl w:val="724A1366"/>
    <w:lvl w:ilvl="0" w:tplc="0419000F">
      <w:start w:val="1"/>
      <w:numFmt w:val="decimal"/>
      <w:lvlText w:val="%1."/>
      <w:lvlJc w:val="left"/>
      <w:pPr>
        <w:tabs>
          <w:tab w:val="num" w:pos="750"/>
        </w:tabs>
        <w:ind w:left="750" w:hanging="360"/>
      </w:pPr>
    </w:lvl>
    <w:lvl w:ilvl="1" w:tplc="04190019" w:tentative="1">
      <w:start w:val="1"/>
      <w:numFmt w:val="lowerLetter"/>
      <w:lvlText w:val="%2."/>
      <w:lvlJc w:val="left"/>
      <w:pPr>
        <w:tabs>
          <w:tab w:val="num" w:pos="1470"/>
        </w:tabs>
        <w:ind w:left="1470" w:hanging="360"/>
      </w:p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8260C"/>
    <w:rsid w:val="004C66E0"/>
    <w:rsid w:val="0088260C"/>
    <w:rsid w:val="00BA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60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88260C"/>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88260C"/>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88260C"/>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88260C"/>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88260C"/>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88260C"/>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88260C"/>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88260C"/>
    <w:pPr>
      <w:keepNext/>
      <w:overflowPunct/>
      <w:autoSpaceDE/>
      <w:autoSpaceDN/>
      <w:adjustRightInd/>
      <w:spacing w:line="360" w:lineRule="auto"/>
      <w:jc w:val="center"/>
      <w:textAlignment w:val="auto"/>
      <w:outlineLvl w:val="7"/>
    </w:pPr>
    <w:rPr>
      <w:sz w:val="24"/>
    </w:rPr>
  </w:style>
  <w:style w:type="paragraph" w:styleId="9">
    <w:name w:val="heading 9"/>
    <w:basedOn w:val="a"/>
    <w:next w:val="a"/>
    <w:link w:val="90"/>
    <w:qFormat/>
    <w:rsid w:val="0088260C"/>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8260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8260C"/>
    <w:rPr>
      <w:rFonts w:ascii="Bodo_uzb" w:eastAsia="Times New Roman" w:hAnsi="Bodo_uzb" w:cs="Times New Roman"/>
      <w:sz w:val="28"/>
      <w:szCs w:val="20"/>
      <w:lang w:eastAsia="ru-RU"/>
    </w:rPr>
  </w:style>
  <w:style w:type="character" w:customStyle="1" w:styleId="30">
    <w:name w:val="Заголовок 3 Знак"/>
    <w:basedOn w:val="a0"/>
    <w:link w:val="3"/>
    <w:rsid w:val="0088260C"/>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88260C"/>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88260C"/>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88260C"/>
    <w:rPr>
      <w:rFonts w:ascii="Bodo_uzb" w:eastAsia="Times New Roman" w:hAnsi="Bodo_uzb" w:cs="Times New Roman"/>
      <w:b/>
      <w:bCs/>
      <w:sz w:val="28"/>
      <w:szCs w:val="24"/>
      <w:lang w:eastAsia="ru-RU"/>
    </w:rPr>
  </w:style>
  <w:style w:type="character" w:customStyle="1" w:styleId="70">
    <w:name w:val="Заголовок 7 Знак"/>
    <w:basedOn w:val="a0"/>
    <w:link w:val="7"/>
    <w:rsid w:val="0088260C"/>
    <w:rPr>
      <w:rFonts w:ascii="Bodo_uzb" w:eastAsia="Times New Roman" w:hAnsi="Bodo_uzb" w:cs="Times New Roman"/>
      <w:b/>
      <w:sz w:val="28"/>
      <w:szCs w:val="20"/>
      <w:lang w:eastAsia="ru-RU"/>
    </w:rPr>
  </w:style>
  <w:style w:type="character" w:customStyle="1" w:styleId="80">
    <w:name w:val="Заголовок 8 Знак"/>
    <w:basedOn w:val="a0"/>
    <w:link w:val="8"/>
    <w:rsid w:val="0088260C"/>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88260C"/>
    <w:rPr>
      <w:rFonts w:ascii="Bodo_uzb" w:eastAsia="Times New Roman" w:hAnsi="Bodo_uzb" w:cs="Times New Roman"/>
      <w:b/>
      <w:sz w:val="28"/>
      <w:szCs w:val="20"/>
      <w:lang w:eastAsia="ru-RU"/>
    </w:rPr>
  </w:style>
  <w:style w:type="paragraph" w:styleId="a3">
    <w:name w:val="Body Text Indent"/>
    <w:basedOn w:val="a"/>
    <w:link w:val="a4"/>
    <w:rsid w:val="0088260C"/>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88260C"/>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88260C"/>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88260C"/>
    <w:rPr>
      <w:rFonts w:ascii="Bodo_uzb" w:eastAsia="Times New Roman" w:hAnsi="Bodo_uzb" w:cs="Times New Roman"/>
      <w:sz w:val="28"/>
      <w:szCs w:val="20"/>
      <w:lang w:eastAsia="ru-RU"/>
    </w:rPr>
  </w:style>
  <w:style w:type="paragraph" w:styleId="21">
    <w:name w:val="Body Text Indent 2"/>
    <w:basedOn w:val="a"/>
    <w:link w:val="22"/>
    <w:rsid w:val="0088260C"/>
    <w:pPr>
      <w:ind w:firstLine="702"/>
      <w:jc w:val="both"/>
    </w:pPr>
    <w:rPr>
      <w:rFonts w:ascii="Bodo_uzb" w:hAnsi="Bodo_uzb"/>
      <w:sz w:val="28"/>
    </w:rPr>
  </w:style>
  <w:style w:type="character" w:customStyle="1" w:styleId="22">
    <w:name w:val="Основной текст с отступом 2 Знак"/>
    <w:basedOn w:val="a0"/>
    <w:link w:val="21"/>
    <w:rsid w:val="0088260C"/>
    <w:rPr>
      <w:rFonts w:ascii="Bodo_uzb" w:eastAsia="Times New Roman" w:hAnsi="Bodo_uzb" w:cs="Times New Roman"/>
      <w:sz w:val="28"/>
      <w:szCs w:val="20"/>
      <w:lang w:eastAsia="ru-RU"/>
    </w:rPr>
  </w:style>
  <w:style w:type="paragraph" w:styleId="31">
    <w:name w:val="Body Text Indent 3"/>
    <w:basedOn w:val="a"/>
    <w:link w:val="32"/>
    <w:rsid w:val="0088260C"/>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88260C"/>
    <w:rPr>
      <w:rFonts w:ascii="Bodo_uzb" w:eastAsia="Times New Roman" w:hAnsi="Bodo_uzb" w:cs="Times New Roman"/>
      <w:color w:val="000000"/>
      <w:spacing w:val="-12"/>
      <w:sz w:val="28"/>
      <w:szCs w:val="20"/>
      <w:shd w:val="clear" w:color="auto" w:fill="FFFFFF"/>
      <w:lang w:eastAsia="ru-RU"/>
    </w:rPr>
  </w:style>
  <w:style w:type="paragraph" w:styleId="a7">
    <w:name w:val="Title"/>
    <w:basedOn w:val="a"/>
    <w:link w:val="a8"/>
    <w:qFormat/>
    <w:rsid w:val="0088260C"/>
    <w:pPr>
      <w:jc w:val="center"/>
    </w:pPr>
    <w:rPr>
      <w:rFonts w:ascii="BodoniUzbek" w:hAnsi="BodoniUzbek"/>
      <w:b/>
      <w:caps/>
      <w:sz w:val="36"/>
    </w:rPr>
  </w:style>
  <w:style w:type="character" w:customStyle="1" w:styleId="a8">
    <w:name w:val="Название Знак"/>
    <w:basedOn w:val="a0"/>
    <w:link w:val="a7"/>
    <w:rsid w:val="0088260C"/>
    <w:rPr>
      <w:rFonts w:ascii="BodoniUzbek" w:eastAsia="Times New Roman" w:hAnsi="BodoniUzbek" w:cs="Times New Roman"/>
      <w:b/>
      <w:caps/>
      <w:sz w:val="36"/>
      <w:szCs w:val="20"/>
      <w:lang w:eastAsia="ru-RU"/>
    </w:rPr>
  </w:style>
  <w:style w:type="paragraph" w:styleId="33">
    <w:name w:val="Body Text 3"/>
    <w:basedOn w:val="a"/>
    <w:link w:val="34"/>
    <w:rsid w:val="0088260C"/>
    <w:pPr>
      <w:overflowPunct/>
      <w:autoSpaceDE/>
      <w:autoSpaceDN/>
      <w:adjustRightInd/>
      <w:jc w:val="center"/>
      <w:textAlignment w:val="auto"/>
    </w:pPr>
    <w:rPr>
      <w:rFonts w:ascii="Bodo_uzb" w:hAnsi="Bodo_uzb"/>
      <w:b/>
      <w:sz w:val="28"/>
    </w:rPr>
  </w:style>
  <w:style w:type="character" w:customStyle="1" w:styleId="34">
    <w:name w:val="Основной текст 3 Знак"/>
    <w:basedOn w:val="a0"/>
    <w:link w:val="33"/>
    <w:rsid w:val="0088260C"/>
    <w:rPr>
      <w:rFonts w:ascii="Bodo_uzb" w:eastAsia="Times New Roman" w:hAnsi="Bodo_uzb" w:cs="Times New Roman"/>
      <w:b/>
      <w:sz w:val="28"/>
      <w:szCs w:val="20"/>
      <w:lang w:eastAsia="ru-RU"/>
    </w:rPr>
  </w:style>
  <w:style w:type="paragraph" w:styleId="23">
    <w:name w:val="Body Text 2"/>
    <w:basedOn w:val="a"/>
    <w:link w:val="24"/>
    <w:rsid w:val="0088260C"/>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88260C"/>
    <w:rPr>
      <w:rFonts w:ascii="Bodo_uzb" w:eastAsia="Times New Roman" w:hAnsi="Bodo_uzb" w:cs="Times New Roman"/>
      <w:sz w:val="28"/>
      <w:szCs w:val="20"/>
      <w:lang w:eastAsia="ru-RU"/>
    </w:rPr>
  </w:style>
  <w:style w:type="paragraph" w:styleId="a9">
    <w:name w:val="header"/>
    <w:basedOn w:val="a"/>
    <w:link w:val="aa"/>
    <w:rsid w:val="0088260C"/>
    <w:pPr>
      <w:tabs>
        <w:tab w:val="center" w:pos="4153"/>
        <w:tab w:val="right" w:pos="8306"/>
      </w:tabs>
      <w:overflowPunct/>
      <w:autoSpaceDE/>
      <w:autoSpaceDN/>
      <w:adjustRightInd/>
      <w:textAlignment w:val="auto"/>
    </w:pPr>
    <w:rPr>
      <w:rFonts w:ascii="Bodo_uzb" w:hAnsi="Bodo_uzb"/>
      <w:sz w:val="28"/>
    </w:rPr>
  </w:style>
  <w:style w:type="character" w:customStyle="1" w:styleId="aa">
    <w:name w:val="Верхний колонтитул Знак"/>
    <w:basedOn w:val="a0"/>
    <w:link w:val="a9"/>
    <w:rsid w:val="0088260C"/>
    <w:rPr>
      <w:rFonts w:ascii="Bodo_uzb" w:eastAsia="Times New Roman" w:hAnsi="Bodo_uzb" w:cs="Times New Roman"/>
      <w:sz w:val="28"/>
      <w:szCs w:val="20"/>
      <w:lang w:eastAsia="ru-RU"/>
    </w:rPr>
  </w:style>
  <w:style w:type="paragraph" w:styleId="ab">
    <w:name w:val="caption"/>
    <w:basedOn w:val="a"/>
    <w:next w:val="a"/>
    <w:qFormat/>
    <w:rsid w:val="0088260C"/>
    <w:pPr>
      <w:overflowPunct/>
      <w:autoSpaceDE/>
      <w:autoSpaceDN/>
      <w:adjustRightInd/>
      <w:spacing w:before="120" w:after="120"/>
      <w:textAlignment w:val="auto"/>
    </w:pPr>
    <w:rPr>
      <w:b/>
    </w:rPr>
  </w:style>
  <w:style w:type="paragraph" w:customStyle="1" w:styleId="BodyText2">
    <w:name w:val="Body Text 2"/>
    <w:basedOn w:val="a"/>
    <w:rsid w:val="0088260C"/>
    <w:pPr>
      <w:ind w:firstLine="720"/>
      <w:jc w:val="both"/>
    </w:pPr>
    <w:rPr>
      <w:rFonts w:ascii="Bodo_uzb" w:hAnsi="Bodo_uzb"/>
      <w:sz w:val="32"/>
    </w:rPr>
  </w:style>
  <w:style w:type="paragraph" w:styleId="ac">
    <w:name w:val="footer"/>
    <w:basedOn w:val="a"/>
    <w:link w:val="ad"/>
    <w:rsid w:val="0088260C"/>
    <w:pPr>
      <w:tabs>
        <w:tab w:val="center" w:pos="4677"/>
        <w:tab w:val="right" w:pos="9355"/>
      </w:tabs>
      <w:overflowPunct/>
      <w:autoSpaceDE/>
      <w:autoSpaceDN/>
      <w:adjustRightInd/>
      <w:textAlignment w:val="auto"/>
    </w:pPr>
  </w:style>
  <w:style w:type="character" w:customStyle="1" w:styleId="ad">
    <w:name w:val="Нижний колонтитул Знак"/>
    <w:basedOn w:val="a0"/>
    <w:link w:val="ac"/>
    <w:rsid w:val="0088260C"/>
    <w:rPr>
      <w:rFonts w:ascii="Times New Roman" w:eastAsia="Times New Roman" w:hAnsi="Times New Roman" w:cs="Times New Roman"/>
      <w:sz w:val="20"/>
      <w:szCs w:val="20"/>
      <w:lang w:eastAsia="ru-RU"/>
    </w:rPr>
  </w:style>
  <w:style w:type="character" w:styleId="ae">
    <w:name w:val="page number"/>
    <w:basedOn w:val="a0"/>
    <w:rsid w:val="0088260C"/>
  </w:style>
  <w:style w:type="paragraph" w:styleId="af">
    <w:name w:val="annotation text"/>
    <w:basedOn w:val="a"/>
    <w:link w:val="af0"/>
    <w:semiHidden/>
    <w:rsid w:val="0088260C"/>
  </w:style>
  <w:style w:type="character" w:customStyle="1" w:styleId="af0">
    <w:name w:val="Текст примечания Знак"/>
    <w:basedOn w:val="a0"/>
    <w:link w:val="af"/>
    <w:semiHidden/>
    <w:rsid w:val="0088260C"/>
    <w:rPr>
      <w:rFonts w:ascii="Times New Roman" w:eastAsia="Times New Roman" w:hAnsi="Times New Roman" w:cs="Times New Roman"/>
      <w:sz w:val="20"/>
      <w:szCs w:val="20"/>
      <w:lang w:eastAsia="ru-RU"/>
    </w:rPr>
  </w:style>
  <w:style w:type="character" w:styleId="af1">
    <w:name w:val="footnote reference"/>
    <w:basedOn w:val="a0"/>
    <w:semiHidden/>
    <w:rsid w:val="0088260C"/>
    <w:rPr>
      <w:vertAlign w:val="superscript"/>
    </w:rPr>
  </w:style>
  <w:style w:type="paragraph" w:styleId="af2">
    <w:name w:val="footnote text"/>
    <w:basedOn w:val="a"/>
    <w:link w:val="af3"/>
    <w:semiHidden/>
    <w:rsid w:val="0088260C"/>
  </w:style>
  <w:style w:type="character" w:customStyle="1" w:styleId="af3">
    <w:name w:val="Текст сноски Знак"/>
    <w:basedOn w:val="a0"/>
    <w:link w:val="af2"/>
    <w:semiHidden/>
    <w:rsid w:val="0088260C"/>
    <w:rPr>
      <w:rFonts w:ascii="Times New Roman" w:eastAsia="Times New Roman" w:hAnsi="Times New Roman" w:cs="Times New Roman"/>
      <w:sz w:val="20"/>
      <w:szCs w:val="20"/>
      <w:lang w:eastAsia="ru-RU"/>
    </w:rPr>
  </w:style>
  <w:style w:type="paragraph" w:customStyle="1" w:styleId="PlainText">
    <w:name w:val="Plain Text"/>
    <w:basedOn w:val="a"/>
    <w:rsid w:val="0088260C"/>
    <w:pPr>
      <w:widowControl w:val="0"/>
    </w:pPr>
    <w:rPr>
      <w:rFonts w:ascii="Courier New" w:hAnsi="Courier New"/>
    </w:rPr>
  </w:style>
  <w:style w:type="character" w:styleId="af4">
    <w:name w:val="Hyperlink"/>
    <w:basedOn w:val="a0"/>
    <w:rsid w:val="0088260C"/>
    <w:rPr>
      <w:color w:val="0000FF"/>
      <w:u w:val="single"/>
    </w:rPr>
  </w:style>
  <w:style w:type="paragraph" w:styleId="af5">
    <w:name w:val="Plain Text"/>
    <w:basedOn w:val="a"/>
    <w:link w:val="af6"/>
    <w:rsid w:val="0088260C"/>
    <w:pPr>
      <w:widowControl w:val="0"/>
    </w:pPr>
    <w:rPr>
      <w:rFonts w:ascii="Courier New" w:hAnsi="Courier New" w:cs="Courier New"/>
    </w:rPr>
  </w:style>
  <w:style w:type="character" w:customStyle="1" w:styleId="af6">
    <w:name w:val="Текст Знак"/>
    <w:basedOn w:val="a0"/>
    <w:link w:val="af5"/>
    <w:rsid w:val="0088260C"/>
    <w:rPr>
      <w:rFonts w:ascii="Courier New" w:eastAsia="Times New Roman" w:hAnsi="Courier New" w:cs="Courier New"/>
      <w:sz w:val="20"/>
      <w:szCs w:val="20"/>
      <w:lang w:eastAsia="ru-RU"/>
    </w:rPr>
  </w:style>
  <w:style w:type="paragraph" w:customStyle="1" w:styleId="FR2">
    <w:name w:val="FR2"/>
    <w:rsid w:val="0088260C"/>
    <w:pPr>
      <w:widowControl w:val="0"/>
      <w:spacing w:after="0" w:line="300" w:lineRule="auto"/>
      <w:ind w:firstLine="272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8.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hyperlink" Target="http://www.cec.org.uk" TargetMode="External"/><Relationship Id="rId10" Type="http://schemas.openxmlformats.org/officeDocument/2006/relationships/oleObject" Target="embeddings/oleObject2.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hyperlink" Target="http://www.euireland.ie"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2946</Words>
  <Characters>16793</Characters>
  <Application>Microsoft Office Word</Application>
  <DocSecurity>0</DocSecurity>
  <Lines>139</Lines>
  <Paragraphs>39</Paragraphs>
  <ScaleCrop>false</ScaleCrop>
  <Company>Melkosoft</Company>
  <LinksUpToDate>false</LinksUpToDate>
  <CharactersWithSpaces>19700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2011-04-27T09:09:00Z</dcterms:created>
  <dcterms:modified xsi:type="dcterms:W3CDTF">2011-04-27T09:09:00Z</dcterms:modified>
</cp:coreProperties>
</file>